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04F" w:rsidRPr="0057004F" w:rsidRDefault="0057004F" w:rsidP="004B2DD4">
      <w:pPr>
        <w:pStyle w:val="Ttulo"/>
        <w:ind w:left="-360" w:firstLine="360"/>
        <w:jc w:val="both"/>
        <w:rPr>
          <w:b w:val="0"/>
          <w:i w:val="0"/>
          <w:u w:val="none"/>
        </w:rPr>
      </w:pPr>
      <w:r w:rsidRPr="0057004F">
        <w:rPr>
          <w:b w:val="0"/>
          <w:i w:val="0"/>
          <w:noProof/>
          <w:u w:val="none"/>
          <w:lang w:eastAsia="es-ES"/>
        </w:rPr>
        <w:drawing>
          <wp:inline distT="0" distB="0" distL="0" distR="0" wp14:anchorId="2E664B1A" wp14:editId="255BE303">
            <wp:extent cx="734095" cy="489397"/>
            <wp:effectExtent l="0" t="0" r="0" b="635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áficos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456" cy="489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i w:val="0"/>
          <w:u w:val="none"/>
        </w:rPr>
        <w:tab/>
      </w:r>
      <w:r>
        <w:rPr>
          <w:b w:val="0"/>
          <w:i w:val="0"/>
          <w:u w:val="none"/>
        </w:rPr>
        <w:tab/>
      </w:r>
      <w:r>
        <w:rPr>
          <w:b w:val="0"/>
          <w:i w:val="0"/>
          <w:u w:val="none"/>
        </w:rPr>
        <w:tab/>
      </w:r>
      <w:r w:rsidR="004B2DD4">
        <w:rPr>
          <w:b w:val="0"/>
          <w:i w:val="0"/>
          <w:u w:val="none"/>
        </w:rPr>
        <w:tab/>
      </w:r>
      <w:r w:rsidR="004B2DD4">
        <w:rPr>
          <w:b w:val="0"/>
          <w:i w:val="0"/>
          <w:u w:val="none"/>
        </w:rPr>
        <w:tab/>
      </w:r>
      <w:r w:rsidR="004B2DD4">
        <w:rPr>
          <w:b w:val="0"/>
          <w:i w:val="0"/>
          <w:u w:val="none"/>
        </w:rPr>
        <w:tab/>
      </w:r>
      <w:r w:rsidR="004B2DD4">
        <w:rPr>
          <w:b w:val="0"/>
          <w:i w:val="0"/>
          <w:u w:val="none"/>
        </w:rPr>
        <w:tab/>
      </w:r>
      <w:r w:rsidR="004B2DD4">
        <w:rPr>
          <w:b w:val="0"/>
          <w:i w:val="0"/>
          <w:u w:val="none"/>
        </w:rPr>
        <w:tab/>
      </w:r>
      <w:r w:rsidR="004B2DD4">
        <w:rPr>
          <w:b w:val="0"/>
          <w:i w:val="0"/>
          <w:u w:val="none"/>
        </w:rPr>
        <w:tab/>
      </w:r>
      <w:r>
        <w:rPr>
          <w:b w:val="0"/>
          <w:i w:val="0"/>
          <w:u w:val="none"/>
        </w:rPr>
        <w:tab/>
      </w:r>
      <w:r w:rsidRPr="0057004F">
        <w:rPr>
          <w:rFonts w:cs="Arial"/>
          <w:b w:val="0"/>
          <w:bCs w:val="0"/>
          <w:i w:val="0"/>
          <w:iCs w:val="0"/>
          <w:noProof/>
          <w:color w:val="1122CC"/>
          <w:u w:val="none"/>
          <w:lang w:eastAsia="es-ES"/>
        </w:rPr>
        <w:drawing>
          <wp:inline distT="0" distB="0" distL="0" distR="0" wp14:anchorId="5120B744" wp14:editId="6F2388FC">
            <wp:extent cx="798195" cy="393065"/>
            <wp:effectExtent l="0" t="0" r="1905" b="698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3930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6162" w:rsidRDefault="00123F45">
      <w:pPr>
        <w:pStyle w:val="Ttulo"/>
        <w:ind w:left="-360" w:firstLine="360"/>
      </w:pPr>
      <w:r>
        <w:t>Bloque I: Introducción a la Química</w:t>
      </w:r>
    </w:p>
    <w:p w:rsidR="002D6162" w:rsidRDefault="002D6162">
      <w:pPr>
        <w:pStyle w:val="Subttulo"/>
        <w:jc w:val="center"/>
      </w:pPr>
    </w:p>
    <w:p w:rsidR="002D6162" w:rsidRDefault="00123F45">
      <w:pPr>
        <w:pStyle w:val="Subttulo"/>
        <w:jc w:val="center"/>
      </w:pPr>
      <w:r>
        <w:t>Disoluciones</w:t>
      </w:r>
      <w:proofErr w:type="gramStart"/>
      <w:r>
        <w:t>:.</w:t>
      </w:r>
      <w:proofErr w:type="gramEnd"/>
      <w:r>
        <w:t xml:space="preserve"> Formas de expresar las concentraciones</w:t>
      </w:r>
    </w:p>
    <w:p w:rsidR="002D6162" w:rsidRDefault="002D6162">
      <w:pPr>
        <w:pStyle w:val="Subttulo"/>
        <w:rPr>
          <w:b w:val="0"/>
          <w:bCs w:val="0"/>
          <w:i w:val="0"/>
          <w:iCs w:val="0"/>
          <w:u w:val="none"/>
        </w:rPr>
      </w:pPr>
    </w:p>
    <w:p w:rsidR="002D6162" w:rsidRDefault="00123F45">
      <w:pPr>
        <w:pStyle w:val="Standard"/>
        <w:tabs>
          <w:tab w:val="left" w:pos="3060"/>
        </w:tabs>
        <w:ind w:left="-360"/>
        <w:jc w:val="both"/>
      </w:pPr>
      <w:r>
        <w:rPr>
          <w:b/>
          <w:bCs/>
        </w:rPr>
        <w:t xml:space="preserve">1.- </w:t>
      </w:r>
      <w:r>
        <w:t>Deseamos preparar 625 g de disolución acuosa de sal común al 12 % en peso. Halla: a) ¿Qué masa de sal y de agua hemos de mezclar?;b) Si la densidad de la disolución es 1,05 g/cc, ¿cuál será su concentración en g/L?</w:t>
      </w:r>
      <w:r>
        <w:tab/>
      </w:r>
      <w:r>
        <w:tab/>
      </w:r>
      <w:r>
        <w:tab/>
      </w:r>
      <w:r>
        <w:tab/>
      </w:r>
      <w:r>
        <w:tab/>
      </w:r>
      <w:r>
        <w:tab/>
        <w:t>Sol: a) 75 g, 550g b) 126 g/L</w:t>
      </w:r>
    </w:p>
    <w:p w:rsidR="002D6162" w:rsidRDefault="002D6162">
      <w:pPr>
        <w:pStyle w:val="Standard"/>
        <w:ind w:left="-360"/>
        <w:jc w:val="both"/>
        <w:rPr>
          <w:b/>
          <w:bCs/>
        </w:rPr>
      </w:pPr>
    </w:p>
    <w:p w:rsidR="002D6162" w:rsidRDefault="00123F45">
      <w:pPr>
        <w:pStyle w:val="Standard"/>
        <w:tabs>
          <w:tab w:val="left" w:pos="3060"/>
        </w:tabs>
        <w:ind w:left="-360"/>
        <w:jc w:val="both"/>
      </w:pPr>
      <w:r>
        <w:rPr>
          <w:b/>
          <w:bCs/>
        </w:rPr>
        <w:t xml:space="preserve">2.- </w:t>
      </w:r>
      <w:r>
        <w:t>a)</w:t>
      </w:r>
      <w:r w:rsidR="00BF0820">
        <w:t xml:space="preserve"> </w:t>
      </w:r>
      <w:r>
        <w:t>Calcula la fracción molar de agua y de etanol, en una disolución preparada añadiendo 50 g de etanol a 100 g de agua.</w:t>
      </w:r>
    </w:p>
    <w:p w:rsidR="002D6162" w:rsidRDefault="00123F45">
      <w:pPr>
        <w:pStyle w:val="Textbodyindent"/>
      </w:pPr>
      <w:r>
        <w:t>b) Calcula el % en volumen de etanol en la disolución anterior. La densidad del agua es 1,00 g/</w:t>
      </w:r>
      <w:proofErr w:type="spellStart"/>
      <w:r>
        <w:t>cc.</w:t>
      </w:r>
      <w:proofErr w:type="spellEnd"/>
      <w:r>
        <w:t xml:space="preserve"> La densidad de</w:t>
      </w:r>
      <w:r w:rsidR="00BF0820">
        <w:t>l alcohol es de 0,79 g/ml.</w:t>
      </w:r>
      <w:r w:rsidR="00BF0820">
        <w:tab/>
      </w:r>
      <w:r w:rsidR="00BF0820">
        <w:tab/>
      </w:r>
      <w:r w:rsidR="00BF0820">
        <w:tab/>
      </w:r>
      <w:r w:rsidR="00BF0820">
        <w:tab/>
      </w:r>
      <w:r w:rsidR="00BF0820">
        <w:tab/>
      </w:r>
      <w:r>
        <w:t>Sol: a) 0,16, 0,84; b) 38,8%.</w:t>
      </w:r>
    </w:p>
    <w:p w:rsidR="002D6162" w:rsidRDefault="002D6162">
      <w:pPr>
        <w:pStyle w:val="Standard"/>
        <w:ind w:left="-360"/>
        <w:jc w:val="both"/>
        <w:rPr>
          <w:sz w:val="28"/>
        </w:rPr>
      </w:pPr>
    </w:p>
    <w:p w:rsidR="002D6162" w:rsidRDefault="00123F45">
      <w:pPr>
        <w:pStyle w:val="Standard"/>
        <w:tabs>
          <w:tab w:val="left" w:pos="3060"/>
        </w:tabs>
        <w:ind w:left="-360"/>
        <w:jc w:val="both"/>
      </w:pPr>
      <w:r>
        <w:rPr>
          <w:b/>
          <w:bCs/>
        </w:rPr>
        <w:t>3</w:t>
      </w:r>
      <w:r>
        <w:t>.- Una disolución acuosa, cuya densidad es 0,990 g/cc, contiene 20 g de acetona (</w:t>
      </w:r>
      <w:proofErr w:type="spellStart"/>
      <w:r>
        <w:t>propanona</w:t>
      </w:r>
      <w:proofErr w:type="spellEnd"/>
      <w:r>
        <w:t>) por cada 250 ml de disolución.</w:t>
      </w:r>
    </w:p>
    <w:p w:rsidR="002D6162" w:rsidRDefault="00BF0820" w:rsidP="00BF0820">
      <w:pPr>
        <w:pStyle w:val="Standard"/>
        <w:tabs>
          <w:tab w:val="left" w:pos="3420"/>
        </w:tabs>
        <w:jc w:val="both"/>
      </w:pPr>
      <w:r>
        <w:t xml:space="preserve">a) </w:t>
      </w:r>
      <w:r w:rsidR="00123F45">
        <w:t xml:space="preserve">Calcula la </w:t>
      </w:r>
      <w:proofErr w:type="spellStart"/>
      <w:r w:rsidR="00123F45">
        <w:t>molalidad</w:t>
      </w:r>
      <w:proofErr w:type="spellEnd"/>
      <w:r w:rsidR="00123F45">
        <w:t xml:space="preserve"> y la fracción molar de acetona en la disolución.</w:t>
      </w:r>
    </w:p>
    <w:p w:rsidR="002D6162" w:rsidRDefault="00BF0820" w:rsidP="00BF0820">
      <w:pPr>
        <w:pStyle w:val="Standard"/>
        <w:tabs>
          <w:tab w:val="left" w:pos="3420"/>
        </w:tabs>
        <w:jc w:val="both"/>
      </w:pPr>
      <w:r>
        <w:t xml:space="preserve">b) </w:t>
      </w:r>
      <w:r w:rsidR="00123F45">
        <w:t>¿Qué volumen de esta disolución contiene 1 mol de acetona?</w:t>
      </w:r>
      <w:r w:rsidR="00123F45">
        <w:tab/>
        <w:t xml:space="preserve">     Sol: a) 1,51 y 0,027. </w:t>
      </w:r>
      <w:proofErr w:type="gramStart"/>
      <w:r w:rsidR="00123F45">
        <w:t>b)</w:t>
      </w:r>
      <w:r>
        <w:t>7</w:t>
      </w:r>
      <w:r w:rsidR="00123F45">
        <w:t>25</w:t>
      </w:r>
      <w:proofErr w:type="gramEnd"/>
      <w:r w:rsidR="00123F45">
        <w:t xml:space="preserve"> </w:t>
      </w:r>
      <w:proofErr w:type="spellStart"/>
      <w:r w:rsidR="00123F45">
        <w:t>mL</w:t>
      </w:r>
      <w:proofErr w:type="spellEnd"/>
    </w:p>
    <w:p w:rsidR="002D6162" w:rsidRDefault="002D6162">
      <w:pPr>
        <w:pStyle w:val="Standard"/>
        <w:tabs>
          <w:tab w:val="left" w:pos="3060"/>
        </w:tabs>
        <w:ind w:left="-360"/>
        <w:jc w:val="both"/>
        <w:rPr>
          <w:b/>
          <w:bCs/>
        </w:rPr>
      </w:pPr>
    </w:p>
    <w:p w:rsidR="002D6162" w:rsidRDefault="00123F45">
      <w:pPr>
        <w:pStyle w:val="Standard"/>
        <w:tabs>
          <w:tab w:val="left" w:pos="3060"/>
        </w:tabs>
        <w:ind w:left="-360"/>
        <w:jc w:val="both"/>
      </w:pPr>
      <w:r>
        <w:rPr>
          <w:b/>
          <w:bCs/>
        </w:rPr>
        <w:t>4</w:t>
      </w:r>
      <w:r>
        <w:t>.- Se prepara una disolución disolviendo 90 g de hidróxido de sodio en 200 g de agua.</w:t>
      </w:r>
    </w:p>
    <w:p w:rsidR="002D6162" w:rsidRDefault="00123F45">
      <w:pPr>
        <w:pStyle w:val="Textbodyindent"/>
      </w:pPr>
      <w:r>
        <w:t>La densidad de la disolución es de 1,340 g/</w:t>
      </w:r>
      <w:proofErr w:type="spellStart"/>
      <w:r>
        <w:t>cc.</w:t>
      </w:r>
      <w:proofErr w:type="spellEnd"/>
    </w:p>
    <w:p w:rsidR="00BF0820" w:rsidRDefault="00BF0820" w:rsidP="00BF0820">
      <w:pPr>
        <w:pStyle w:val="Standard"/>
        <w:tabs>
          <w:tab w:val="left" w:pos="3420"/>
        </w:tabs>
        <w:ind w:left="-284"/>
        <w:jc w:val="both"/>
      </w:pPr>
      <w:r>
        <w:t xml:space="preserve">a) </w:t>
      </w:r>
      <w:r w:rsidR="00123F45">
        <w:t xml:space="preserve">Calcular la molaridad de la disolución, la </w:t>
      </w:r>
      <w:proofErr w:type="spellStart"/>
      <w:r w:rsidR="00123F45">
        <w:t>molalidad</w:t>
      </w:r>
      <w:proofErr w:type="spellEnd"/>
      <w:r w:rsidR="00123F45">
        <w:t xml:space="preserve"> y el % en peso</w:t>
      </w:r>
    </w:p>
    <w:p w:rsidR="002D6162" w:rsidRDefault="00BF0820" w:rsidP="00BF0820">
      <w:pPr>
        <w:pStyle w:val="Standard"/>
        <w:tabs>
          <w:tab w:val="left" w:pos="3420"/>
        </w:tabs>
        <w:ind w:left="-284"/>
        <w:jc w:val="both"/>
      </w:pPr>
      <w:r>
        <w:t xml:space="preserve">b) </w:t>
      </w:r>
      <w:r w:rsidR="00123F45">
        <w:t xml:space="preserve">Calcular la masa de hidróxido de </w:t>
      </w:r>
      <w:proofErr w:type="gramStart"/>
      <w:r w:rsidR="00123F45">
        <w:t>sodio necesarios para preparar 1L</w:t>
      </w:r>
      <w:proofErr w:type="gramEnd"/>
      <w:r w:rsidR="00123F45">
        <w:t xml:space="preserve"> de disolución 0,1 M. Considera que el hidróxido de sodio tiene una pureza del 90 %.</w:t>
      </w:r>
      <w:r w:rsidR="00123F45">
        <w:tab/>
      </w:r>
      <w:r w:rsidR="00123F45">
        <w:tab/>
        <w:t xml:space="preserve">     Sol:</w:t>
      </w:r>
    </w:p>
    <w:p w:rsidR="002D6162" w:rsidRDefault="002D6162">
      <w:pPr>
        <w:pStyle w:val="Standard"/>
        <w:tabs>
          <w:tab w:val="left" w:pos="3132"/>
        </w:tabs>
        <w:ind w:left="-288" w:firstLine="17"/>
        <w:jc w:val="both"/>
        <w:rPr>
          <w:b/>
          <w:bCs/>
        </w:rPr>
      </w:pPr>
    </w:p>
    <w:p w:rsidR="002D6162" w:rsidRDefault="00123F45">
      <w:pPr>
        <w:pStyle w:val="Standard"/>
        <w:tabs>
          <w:tab w:val="left" w:pos="3132"/>
        </w:tabs>
        <w:ind w:left="-288" w:firstLine="17"/>
        <w:jc w:val="both"/>
      </w:pPr>
      <w:r>
        <w:rPr>
          <w:b/>
          <w:bCs/>
        </w:rPr>
        <w:t xml:space="preserve">5.- </w:t>
      </w:r>
      <w:r>
        <w:t xml:space="preserve"> Calcular la cantidad de hidróxido de calcio que necesitas para preparar 200mL de disolución 0,4 M. Dispones de un producto comercial del 95% de riqueza.</w:t>
      </w:r>
      <w:r>
        <w:tab/>
      </w:r>
      <w:r>
        <w:tab/>
      </w:r>
      <w:r>
        <w:tab/>
        <w:t>Sol:</w:t>
      </w:r>
    </w:p>
    <w:p w:rsidR="002D6162" w:rsidRDefault="002D6162">
      <w:pPr>
        <w:pStyle w:val="Standard"/>
        <w:tabs>
          <w:tab w:val="left" w:pos="3060"/>
        </w:tabs>
        <w:ind w:left="-360"/>
        <w:jc w:val="both"/>
      </w:pPr>
    </w:p>
    <w:p w:rsidR="002D6162" w:rsidRDefault="00123F45">
      <w:pPr>
        <w:pStyle w:val="Standard"/>
        <w:ind w:left="-360"/>
        <w:jc w:val="both"/>
      </w:pPr>
      <w:r>
        <w:rPr>
          <w:b/>
          <w:bCs/>
          <w:i/>
          <w:iCs/>
        </w:rPr>
        <w:t>6</w:t>
      </w:r>
      <w:r>
        <w:rPr>
          <w:b/>
          <w:bCs/>
        </w:rPr>
        <w:t xml:space="preserve">.- </w:t>
      </w:r>
      <w:r>
        <w:t xml:space="preserve">Se disuelven 250 </w:t>
      </w:r>
      <w:proofErr w:type="spellStart"/>
      <w:r>
        <w:t>mL</w:t>
      </w:r>
      <w:proofErr w:type="spellEnd"/>
      <w:r>
        <w:t xml:space="preserve"> de etanol de densidad 0,79 g/cc en 350 cc de agua. Determina:</w:t>
      </w:r>
    </w:p>
    <w:p w:rsidR="002D6162" w:rsidRDefault="00BF0820" w:rsidP="00BF0820">
      <w:pPr>
        <w:pStyle w:val="Standard"/>
        <w:jc w:val="both"/>
      </w:pPr>
      <w:r>
        <w:t xml:space="preserve">a) </w:t>
      </w:r>
      <w:r w:rsidR="00123F45">
        <w:t>La densidad de la disolución.</w:t>
      </w:r>
    </w:p>
    <w:p w:rsidR="002D6162" w:rsidRDefault="00BF0820" w:rsidP="00BF0820">
      <w:pPr>
        <w:pStyle w:val="Standard"/>
        <w:jc w:val="both"/>
      </w:pPr>
      <w:r>
        <w:t xml:space="preserve">b) </w:t>
      </w:r>
      <w:r w:rsidR="00123F45">
        <w:t>Su concentración centesimal.</w:t>
      </w:r>
    </w:p>
    <w:p w:rsidR="002D6162" w:rsidRDefault="00BF0820" w:rsidP="00BF0820">
      <w:pPr>
        <w:pStyle w:val="Standard"/>
        <w:jc w:val="both"/>
      </w:pPr>
      <w:r>
        <w:t xml:space="preserve">c) </w:t>
      </w:r>
      <w:r w:rsidR="00123F45">
        <w:t>Su molaridad. Considera los volúmenes aditivos entre el agua y el alcohol.</w:t>
      </w:r>
    </w:p>
    <w:p w:rsidR="002D6162" w:rsidRDefault="00BF0820" w:rsidP="00BF0820">
      <w:pPr>
        <w:pStyle w:val="Standard"/>
        <w:ind w:left="-36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23F45">
        <w:t>Sol</w:t>
      </w:r>
      <w:proofErr w:type="gramStart"/>
      <w:r w:rsidR="00123F45">
        <w:t>:                                              .</w:t>
      </w:r>
      <w:proofErr w:type="gramEnd"/>
    </w:p>
    <w:p w:rsidR="002D6162" w:rsidRDefault="002D6162">
      <w:pPr>
        <w:pStyle w:val="Standard"/>
        <w:ind w:left="-360"/>
        <w:jc w:val="both"/>
      </w:pPr>
    </w:p>
    <w:p w:rsidR="002D6162" w:rsidRDefault="00123F45">
      <w:pPr>
        <w:pStyle w:val="Standard"/>
        <w:tabs>
          <w:tab w:val="left" w:pos="3060"/>
        </w:tabs>
        <w:ind w:left="-360"/>
        <w:jc w:val="both"/>
      </w:pPr>
      <w:r>
        <w:rPr>
          <w:b/>
          <w:bCs/>
        </w:rPr>
        <w:t>7.-</w:t>
      </w:r>
      <w:r>
        <w:t xml:space="preserve"> Se añaden 3 g de cloruro de potasio a 40 g de una disolución de cloruro potásico al 12 %. Hallar el % en peso de </w:t>
      </w:r>
      <w:proofErr w:type="spellStart"/>
      <w:r>
        <w:t>KCl</w:t>
      </w:r>
      <w:proofErr w:type="spellEnd"/>
      <w:r>
        <w:t xml:space="preserve"> de la disolución resultante.</w:t>
      </w:r>
      <w:r>
        <w:tab/>
      </w:r>
      <w:r>
        <w:tab/>
      </w:r>
      <w:r>
        <w:tab/>
      </w:r>
      <w:r>
        <w:tab/>
      </w:r>
      <w:r>
        <w:tab/>
      </w:r>
      <w:r>
        <w:tab/>
        <w:t>Sol:</w:t>
      </w:r>
    </w:p>
    <w:p w:rsidR="002D6162" w:rsidRDefault="002D6162">
      <w:pPr>
        <w:pStyle w:val="Standard"/>
        <w:ind w:left="-360"/>
        <w:jc w:val="both"/>
        <w:rPr>
          <w:b/>
          <w:bCs/>
        </w:rPr>
      </w:pPr>
    </w:p>
    <w:p w:rsidR="002D6162" w:rsidRDefault="00123F45">
      <w:pPr>
        <w:pStyle w:val="Standard"/>
        <w:tabs>
          <w:tab w:val="left" w:pos="3060"/>
        </w:tabs>
        <w:ind w:left="-360"/>
        <w:jc w:val="both"/>
      </w:pPr>
      <w:r>
        <w:rPr>
          <w:b/>
          <w:bCs/>
        </w:rPr>
        <w:t xml:space="preserve">8.- </w:t>
      </w:r>
      <w:r>
        <w:t xml:space="preserve">De una botella de ácido sulfúrico concentrado, del 96% en peso y densidad 1,79 g/cc, se toma 2 </w:t>
      </w:r>
      <w:proofErr w:type="spellStart"/>
      <w:r>
        <w:t>mL</w:t>
      </w:r>
      <w:proofErr w:type="spellEnd"/>
      <w:r>
        <w:t xml:space="preserve"> y se lleva hasta un volumen final de  1 L con agua destilada, determinar su molaridad y normalidad.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Sol:</w:t>
      </w:r>
    </w:p>
    <w:p w:rsidR="002D6162" w:rsidRDefault="002D6162">
      <w:pPr>
        <w:pStyle w:val="Standard"/>
        <w:tabs>
          <w:tab w:val="left" w:pos="3060"/>
        </w:tabs>
        <w:ind w:left="-360"/>
        <w:jc w:val="both"/>
      </w:pPr>
    </w:p>
    <w:p w:rsidR="002D6162" w:rsidRDefault="00123F45">
      <w:pPr>
        <w:pStyle w:val="Standard"/>
        <w:tabs>
          <w:tab w:val="left" w:pos="3060"/>
        </w:tabs>
        <w:ind w:left="-360"/>
        <w:jc w:val="both"/>
      </w:pPr>
      <w:r>
        <w:rPr>
          <w:b/>
          <w:bCs/>
        </w:rPr>
        <w:t>9</w:t>
      </w:r>
      <w:r>
        <w:t>.-  ¿Cuántos cm</w:t>
      </w:r>
      <w:r>
        <w:rPr>
          <w:vertAlign w:val="superscript"/>
        </w:rPr>
        <w:t xml:space="preserve">3 </w:t>
      </w:r>
      <w:r>
        <w:t xml:space="preserve"> de ácido nítrico comercial hay que tomar para preparar 1 L de disolución 1 M? El ácido nítrico comercial tiene un 60% de riqueza en peso y 1,37 g/cm</w:t>
      </w:r>
      <w:r>
        <w:rPr>
          <w:vertAlign w:val="superscript"/>
        </w:rPr>
        <w:t xml:space="preserve">3 </w:t>
      </w:r>
      <w:r>
        <w:t xml:space="preserve"> de densidad.</w:t>
      </w:r>
      <w:r>
        <w:tab/>
      </w:r>
      <w:r>
        <w:tab/>
        <w:t xml:space="preserve">Sol:        </w:t>
      </w:r>
    </w:p>
    <w:p w:rsidR="002D6162" w:rsidRDefault="002D6162">
      <w:pPr>
        <w:pStyle w:val="Standard"/>
        <w:tabs>
          <w:tab w:val="left" w:pos="3060"/>
        </w:tabs>
        <w:ind w:left="-360"/>
        <w:jc w:val="both"/>
        <w:rPr>
          <w:b/>
          <w:bCs/>
        </w:rPr>
      </w:pPr>
    </w:p>
    <w:p w:rsidR="002D6162" w:rsidRDefault="00123F45">
      <w:pPr>
        <w:pStyle w:val="Standard"/>
        <w:tabs>
          <w:tab w:val="left" w:pos="3060"/>
        </w:tabs>
        <w:ind w:left="-360"/>
        <w:jc w:val="both"/>
      </w:pPr>
      <w:r>
        <w:rPr>
          <w:b/>
          <w:bCs/>
        </w:rPr>
        <w:t>10.-</w:t>
      </w:r>
      <w:r>
        <w:t xml:space="preserve"> </w:t>
      </w:r>
      <w:proofErr w:type="gramStart"/>
      <w:r>
        <w:t>¿</w:t>
      </w:r>
      <w:proofErr w:type="gramEnd"/>
      <w:r>
        <w:t xml:space="preserve">Qué volumen de agua hay que añadir a 89 </w:t>
      </w:r>
      <w:proofErr w:type="spellStart"/>
      <w:r>
        <w:t>mL</w:t>
      </w:r>
      <w:proofErr w:type="spellEnd"/>
      <w:r>
        <w:t xml:space="preserve"> de una disolución de hidróxido de sodio 0,8 M para que resulte 0,5 M.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Sol</w:t>
      </w:r>
      <w:proofErr w:type="gramStart"/>
      <w:r>
        <w:t>: .</w:t>
      </w:r>
      <w:proofErr w:type="gramEnd"/>
    </w:p>
    <w:p w:rsidR="002D6162" w:rsidRDefault="002D6162">
      <w:pPr>
        <w:pStyle w:val="Standard"/>
        <w:ind w:left="-360"/>
        <w:jc w:val="both"/>
        <w:rPr>
          <w:b/>
          <w:bCs/>
        </w:rPr>
      </w:pPr>
    </w:p>
    <w:p w:rsidR="004B2DD4" w:rsidRPr="0057004F" w:rsidRDefault="004B2DD4" w:rsidP="004B2DD4">
      <w:pPr>
        <w:pStyle w:val="Ttulo"/>
        <w:ind w:left="-360" w:firstLine="360"/>
        <w:jc w:val="both"/>
        <w:rPr>
          <w:b w:val="0"/>
          <w:i w:val="0"/>
          <w:u w:val="none"/>
        </w:rPr>
      </w:pPr>
      <w:r w:rsidRPr="0057004F">
        <w:rPr>
          <w:b w:val="0"/>
          <w:i w:val="0"/>
          <w:noProof/>
          <w:u w:val="none"/>
          <w:lang w:eastAsia="es-ES"/>
        </w:rPr>
        <w:lastRenderedPageBreak/>
        <w:drawing>
          <wp:inline distT="0" distB="0" distL="0" distR="0" wp14:anchorId="353CB1B8" wp14:editId="747AB9AE">
            <wp:extent cx="734095" cy="489397"/>
            <wp:effectExtent l="0" t="0" r="0" b="635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áficos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456" cy="489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i w:val="0"/>
          <w:u w:val="none"/>
        </w:rPr>
        <w:tab/>
      </w:r>
      <w:r>
        <w:rPr>
          <w:b w:val="0"/>
          <w:i w:val="0"/>
          <w:u w:val="none"/>
        </w:rPr>
        <w:tab/>
      </w:r>
      <w:r>
        <w:rPr>
          <w:b w:val="0"/>
          <w:i w:val="0"/>
          <w:u w:val="none"/>
        </w:rPr>
        <w:tab/>
      </w:r>
      <w:r>
        <w:rPr>
          <w:b w:val="0"/>
          <w:i w:val="0"/>
          <w:u w:val="none"/>
        </w:rPr>
        <w:tab/>
      </w:r>
      <w:r>
        <w:rPr>
          <w:b w:val="0"/>
          <w:i w:val="0"/>
          <w:u w:val="none"/>
        </w:rPr>
        <w:tab/>
      </w:r>
      <w:r>
        <w:rPr>
          <w:b w:val="0"/>
          <w:i w:val="0"/>
          <w:u w:val="none"/>
        </w:rPr>
        <w:tab/>
      </w:r>
      <w:r>
        <w:rPr>
          <w:b w:val="0"/>
          <w:i w:val="0"/>
          <w:u w:val="none"/>
        </w:rPr>
        <w:tab/>
      </w:r>
      <w:r>
        <w:rPr>
          <w:b w:val="0"/>
          <w:i w:val="0"/>
          <w:u w:val="none"/>
        </w:rPr>
        <w:tab/>
      </w:r>
      <w:r>
        <w:rPr>
          <w:b w:val="0"/>
          <w:i w:val="0"/>
          <w:u w:val="none"/>
        </w:rPr>
        <w:tab/>
      </w:r>
      <w:r>
        <w:rPr>
          <w:b w:val="0"/>
          <w:i w:val="0"/>
          <w:u w:val="none"/>
        </w:rPr>
        <w:tab/>
      </w:r>
      <w:r w:rsidRPr="0057004F">
        <w:rPr>
          <w:rFonts w:cs="Arial"/>
          <w:b w:val="0"/>
          <w:bCs w:val="0"/>
          <w:i w:val="0"/>
          <w:iCs w:val="0"/>
          <w:noProof/>
          <w:color w:val="1122CC"/>
          <w:u w:val="none"/>
          <w:lang w:eastAsia="es-ES"/>
        </w:rPr>
        <w:drawing>
          <wp:inline distT="0" distB="0" distL="0" distR="0" wp14:anchorId="23324040" wp14:editId="59D78A6D">
            <wp:extent cx="798195" cy="393065"/>
            <wp:effectExtent l="0" t="0" r="1905" b="6985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3930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04F" w:rsidRDefault="0057004F" w:rsidP="0057004F">
      <w:pPr>
        <w:pStyle w:val="Standard"/>
        <w:ind w:left="-360"/>
        <w:jc w:val="both"/>
      </w:pPr>
      <w:r>
        <w:rPr>
          <w:b/>
          <w:bCs/>
        </w:rPr>
        <w:t>1</w:t>
      </w:r>
      <w:r w:rsidR="00716ED5">
        <w:rPr>
          <w:b/>
          <w:bCs/>
        </w:rPr>
        <w:t>1</w:t>
      </w:r>
      <w:r>
        <w:rPr>
          <w:b/>
          <w:bCs/>
        </w:rPr>
        <w:t>.-</w:t>
      </w:r>
      <w:r>
        <w:t>. Se disuelven 20,0 g de cloruro de calcio en agua hasta completar medio litro de disolución.</w:t>
      </w:r>
    </w:p>
    <w:p w:rsidR="0057004F" w:rsidRDefault="0057004F" w:rsidP="00716ED5">
      <w:pPr>
        <w:pStyle w:val="Standard"/>
        <w:numPr>
          <w:ilvl w:val="0"/>
          <w:numId w:val="13"/>
        </w:numPr>
        <w:tabs>
          <w:tab w:val="left" w:pos="0"/>
        </w:tabs>
        <w:ind w:left="-284"/>
        <w:jc w:val="both"/>
      </w:pPr>
      <w:r>
        <w:t>Calcula su molaridad.</w:t>
      </w:r>
    </w:p>
    <w:p w:rsidR="0057004F" w:rsidRDefault="0057004F" w:rsidP="00716ED5">
      <w:pPr>
        <w:pStyle w:val="Standard"/>
        <w:numPr>
          <w:ilvl w:val="0"/>
          <w:numId w:val="13"/>
        </w:numPr>
        <w:ind w:left="-284"/>
        <w:jc w:val="both"/>
      </w:pPr>
      <w:r>
        <w:t xml:space="preserve">Se cogen 50 cc de esta disolución y se le añaden más agua hasta completar 200 </w:t>
      </w:r>
      <w:proofErr w:type="spellStart"/>
      <w:r>
        <w:t>mL</w:t>
      </w:r>
      <w:proofErr w:type="spellEnd"/>
      <w:r>
        <w:t>. ¿Cuál será la molaridad de la nueva disolución?</w:t>
      </w:r>
      <w:r>
        <w:tab/>
      </w:r>
      <w:r>
        <w:tab/>
      </w:r>
      <w:r>
        <w:tab/>
      </w:r>
      <w:r>
        <w:tab/>
      </w:r>
      <w:r>
        <w:tab/>
        <w:t>Sol:</w:t>
      </w:r>
    </w:p>
    <w:p w:rsidR="0057004F" w:rsidRDefault="0057004F" w:rsidP="0057004F">
      <w:pPr>
        <w:pStyle w:val="Standard"/>
        <w:ind w:left="-360"/>
        <w:jc w:val="both"/>
      </w:pPr>
    </w:p>
    <w:p w:rsidR="0057004F" w:rsidRDefault="00825CAA" w:rsidP="0057004F">
      <w:pPr>
        <w:pStyle w:val="Standard"/>
        <w:ind w:left="-360"/>
        <w:jc w:val="both"/>
      </w:pPr>
      <w:r>
        <w:rPr>
          <w:b/>
          <w:bCs/>
        </w:rPr>
        <w:t>1</w:t>
      </w:r>
      <w:r w:rsidR="00716ED5">
        <w:rPr>
          <w:b/>
          <w:bCs/>
        </w:rPr>
        <w:t>2</w:t>
      </w:r>
      <w:r w:rsidR="0057004F">
        <w:rPr>
          <w:b/>
          <w:bCs/>
        </w:rPr>
        <w:t xml:space="preserve">.- </w:t>
      </w:r>
      <w:r w:rsidR="0057004F">
        <w:t xml:space="preserve">Se han disuelto 5,00 g de hidróxido de sodio en agua diluyendo después con agua destilada a 250 </w:t>
      </w:r>
      <w:proofErr w:type="spellStart"/>
      <w:r w:rsidR="0057004F">
        <w:t>mL</w:t>
      </w:r>
      <w:proofErr w:type="spellEnd"/>
      <w:r w:rsidR="0057004F">
        <w:t xml:space="preserve">. Se toman 50,0 </w:t>
      </w:r>
      <w:proofErr w:type="spellStart"/>
      <w:r w:rsidR="0057004F">
        <w:t>mL</w:t>
      </w:r>
      <w:proofErr w:type="spellEnd"/>
      <w:r w:rsidR="0057004F">
        <w:t xml:space="preserve"> de la disolución y se diluye de nuevo hasta 500 </w:t>
      </w:r>
      <w:proofErr w:type="spellStart"/>
      <w:r w:rsidR="0057004F">
        <w:t>mL</w:t>
      </w:r>
      <w:proofErr w:type="spellEnd"/>
      <w:r w:rsidR="0057004F">
        <w:t xml:space="preserve"> con agua destilada. ¿Cuál es la concentración en mol/L de la última disolución</w:t>
      </w:r>
      <w:proofErr w:type="gramStart"/>
      <w:r w:rsidR="0057004F">
        <w:t>?.</w:t>
      </w:r>
      <w:proofErr w:type="gramEnd"/>
      <w:r w:rsidR="0057004F">
        <w:t xml:space="preserve"> ¿Cuántos gramos de </w:t>
      </w:r>
      <w:proofErr w:type="spellStart"/>
      <w:r w:rsidR="0057004F">
        <w:t>NaOH</w:t>
      </w:r>
      <w:proofErr w:type="spellEnd"/>
      <w:r w:rsidR="0057004F">
        <w:t xml:space="preserve"> habrá en 100 </w:t>
      </w:r>
      <w:proofErr w:type="spellStart"/>
      <w:r w:rsidR="0057004F">
        <w:t>mL</w:t>
      </w:r>
      <w:proofErr w:type="spellEnd"/>
      <w:r w:rsidR="0057004F">
        <w:t xml:space="preserve"> de la misma?</w:t>
      </w:r>
      <w:r w:rsidR="0057004F">
        <w:tab/>
      </w:r>
      <w:r w:rsidR="0057004F">
        <w:tab/>
      </w:r>
      <w:r w:rsidR="0057004F">
        <w:tab/>
      </w:r>
      <w:r w:rsidR="0057004F">
        <w:tab/>
      </w:r>
      <w:r w:rsidR="0057004F">
        <w:tab/>
      </w:r>
      <w:r w:rsidR="0057004F">
        <w:tab/>
      </w:r>
      <w:r w:rsidR="0057004F">
        <w:tab/>
      </w:r>
      <w:r w:rsidR="0057004F">
        <w:tab/>
        <w:t>Sol:</w:t>
      </w:r>
    </w:p>
    <w:p w:rsidR="0057004F" w:rsidRDefault="0057004F" w:rsidP="0057004F">
      <w:pPr>
        <w:pStyle w:val="Standard"/>
        <w:ind w:left="-360"/>
        <w:jc w:val="both"/>
        <w:rPr>
          <w:b/>
          <w:bCs/>
        </w:rPr>
      </w:pPr>
    </w:p>
    <w:p w:rsidR="0057004F" w:rsidRDefault="00716ED5" w:rsidP="0057004F">
      <w:pPr>
        <w:pStyle w:val="Standard"/>
        <w:ind w:left="-360"/>
        <w:jc w:val="both"/>
      </w:pPr>
      <w:r>
        <w:rPr>
          <w:b/>
          <w:bCs/>
        </w:rPr>
        <w:t>13</w:t>
      </w:r>
      <w:r w:rsidR="0057004F">
        <w:t xml:space="preserve">.- Se desean preparar 250 </w:t>
      </w:r>
      <w:proofErr w:type="spellStart"/>
      <w:r w:rsidR="0057004F">
        <w:t>mL</w:t>
      </w:r>
      <w:proofErr w:type="spellEnd"/>
      <w:r w:rsidR="0057004F">
        <w:t xml:space="preserve"> de una disolución de hidróxido de potasio 0,18 M a partir de otra cuya concentración es 0,40 M. ¿Cuántos </w:t>
      </w:r>
      <w:proofErr w:type="spellStart"/>
      <w:r w:rsidR="0057004F">
        <w:t>mL</w:t>
      </w:r>
      <w:proofErr w:type="spellEnd"/>
      <w:r w:rsidR="0057004F">
        <w:t xml:space="preserve"> de esta última serán necesarios</w:t>
      </w:r>
      <w:proofErr w:type="gramStart"/>
      <w:r w:rsidR="0057004F">
        <w:t>?¿</w:t>
      </w:r>
      <w:proofErr w:type="gramEnd"/>
      <w:r w:rsidR="0057004F">
        <w:t>Cómo procederías para preparar la disolución 0,18 M?</w:t>
      </w:r>
      <w:r w:rsidR="0057004F">
        <w:tab/>
      </w:r>
      <w:r w:rsidR="0057004F">
        <w:tab/>
      </w:r>
      <w:r w:rsidR="0057004F">
        <w:tab/>
      </w:r>
      <w:r w:rsidR="0057004F">
        <w:tab/>
      </w:r>
      <w:r w:rsidR="0057004F">
        <w:tab/>
      </w:r>
      <w:r w:rsidR="0057004F">
        <w:tab/>
      </w:r>
      <w:r w:rsidR="0057004F">
        <w:tab/>
      </w:r>
      <w:r w:rsidR="0057004F">
        <w:tab/>
        <w:t>Sol</w:t>
      </w:r>
      <w:r w:rsidR="0057004F">
        <w:rPr>
          <w:b/>
          <w:bCs/>
        </w:rPr>
        <w:t>:</w:t>
      </w:r>
    </w:p>
    <w:p w:rsidR="0057004F" w:rsidRDefault="0057004F" w:rsidP="0057004F">
      <w:pPr>
        <w:pStyle w:val="Standard"/>
        <w:tabs>
          <w:tab w:val="left" w:pos="3060"/>
        </w:tabs>
        <w:ind w:left="-360"/>
        <w:jc w:val="both"/>
        <w:rPr>
          <w:b/>
          <w:bCs/>
        </w:rPr>
      </w:pPr>
    </w:p>
    <w:p w:rsidR="0057004F" w:rsidRDefault="00716ED5" w:rsidP="0057004F">
      <w:pPr>
        <w:pStyle w:val="Standard"/>
        <w:tabs>
          <w:tab w:val="left" w:pos="3060"/>
        </w:tabs>
        <w:ind w:left="-360"/>
        <w:jc w:val="both"/>
      </w:pPr>
      <w:r>
        <w:rPr>
          <w:b/>
          <w:bCs/>
        </w:rPr>
        <w:t>14</w:t>
      </w:r>
      <w:r w:rsidR="0057004F">
        <w:rPr>
          <w:b/>
          <w:bCs/>
        </w:rPr>
        <w:t xml:space="preserve">.- </w:t>
      </w:r>
      <w:r w:rsidR="0057004F">
        <w:t xml:space="preserve">Se dispone de 100 </w:t>
      </w:r>
      <w:proofErr w:type="spellStart"/>
      <w:r w:rsidR="0057004F">
        <w:t>mL</w:t>
      </w:r>
      <w:proofErr w:type="spellEnd"/>
      <w:r w:rsidR="0057004F">
        <w:t xml:space="preserve"> de una disolución de ácido clorhídrico 0,5 M y se desea preparar 100 ml de otra disolución del mismo ácido pero de concentración 0,05 M.</w:t>
      </w:r>
    </w:p>
    <w:p w:rsidR="0057004F" w:rsidRDefault="0057004F" w:rsidP="0057004F">
      <w:pPr>
        <w:pStyle w:val="Standard"/>
        <w:tabs>
          <w:tab w:val="left" w:pos="3060"/>
        </w:tabs>
        <w:ind w:left="-360"/>
        <w:jc w:val="both"/>
      </w:pPr>
      <w:r>
        <w:rPr>
          <w:b/>
          <w:bCs/>
        </w:rPr>
        <w:t xml:space="preserve">a) </w:t>
      </w:r>
      <w:r>
        <w:t>¿Cómo procederías?</w:t>
      </w:r>
    </w:p>
    <w:p w:rsidR="0057004F" w:rsidRDefault="0057004F" w:rsidP="0057004F">
      <w:pPr>
        <w:pStyle w:val="Standard"/>
        <w:tabs>
          <w:tab w:val="left" w:pos="3060"/>
        </w:tabs>
        <w:ind w:left="-360"/>
        <w:jc w:val="both"/>
      </w:pPr>
      <w:r>
        <w:rPr>
          <w:b/>
          <w:bCs/>
        </w:rPr>
        <w:t xml:space="preserve">b) </w:t>
      </w:r>
      <w:r>
        <w:t>Señala y dibuja el material más adecuado para hacerlo en el laboratorio.</w:t>
      </w:r>
      <w:r>
        <w:tab/>
      </w:r>
      <w:r>
        <w:tab/>
        <w:t>Sol:</w:t>
      </w:r>
    </w:p>
    <w:p w:rsidR="0057004F" w:rsidRDefault="0057004F" w:rsidP="0057004F">
      <w:pPr>
        <w:pStyle w:val="Standard"/>
        <w:tabs>
          <w:tab w:val="left" w:pos="3060"/>
        </w:tabs>
        <w:ind w:left="-360"/>
        <w:jc w:val="both"/>
        <w:rPr>
          <w:b/>
          <w:bCs/>
        </w:rPr>
      </w:pPr>
    </w:p>
    <w:p w:rsidR="0057004F" w:rsidRDefault="00716ED5" w:rsidP="0057004F">
      <w:pPr>
        <w:pStyle w:val="Standard"/>
        <w:tabs>
          <w:tab w:val="left" w:pos="3060"/>
        </w:tabs>
        <w:ind w:left="-360"/>
        <w:jc w:val="both"/>
      </w:pPr>
      <w:r>
        <w:rPr>
          <w:b/>
          <w:bCs/>
        </w:rPr>
        <w:t>15</w:t>
      </w:r>
      <w:r w:rsidR="0057004F">
        <w:rPr>
          <w:b/>
          <w:bCs/>
        </w:rPr>
        <w:t>.-</w:t>
      </w:r>
      <w:r w:rsidR="0057004F">
        <w:t>Determina la riqueza de una disolución de un ácido comercial de 80 g/L y densidad 1,10 g/</w:t>
      </w:r>
      <w:proofErr w:type="spellStart"/>
      <w:r w:rsidR="0057004F">
        <w:t>cc.</w:t>
      </w:r>
      <w:proofErr w:type="spellEnd"/>
    </w:p>
    <w:p w:rsidR="0057004F" w:rsidRDefault="0057004F" w:rsidP="0057004F">
      <w:pPr>
        <w:pStyle w:val="Standard"/>
        <w:tabs>
          <w:tab w:val="left" w:pos="3060"/>
        </w:tabs>
        <w:ind w:left="-36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Sol</w:t>
      </w:r>
      <w:r>
        <w:rPr>
          <w:b/>
          <w:bCs/>
        </w:rPr>
        <w:t>:</w:t>
      </w:r>
    </w:p>
    <w:p w:rsidR="0057004F" w:rsidRDefault="00716ED5" w:rsidP="0057004F">
      <w:pPr>
        <w:pStyle w:val="Standard"/>
        <w:ind w:left="-360"/>
        <w:jc w:val="both"/>
      </w:pPr>
      <w:r>
        <w:rPr>
          <w:b/>
          <w:bCs/>
        </w:rPr>
        <w:t>16</w:t>
      </w:r>
      <w:r w:rsidR="0057004F">
        <w:rPr>
          <w:b/>
          <w:bCs/>
        </w:rPr>
        <w:t>.-</w:t>
      </w:r>
      <w:r w:rsidR="0057004F">
        <w:t xml:space="preserve"> Se tiene una disolución de ácido sulfúrico del 98% de riqueza y densidad de 1,84 g/</w:t>
      </w:r>
      <w:proofErr w:type="spellStart"/>
      <w:r w:rsidR="0057004F">
        <w:t>cc.</w:t>
      </w:r>
      <w:proofErr w:type="spellEnd"/>
      <w:r w:rsidR="0057004F">
        <w:t xml:space="preserve"> Calcula:</w:t>
      </w:r>
    </w:p>
    <w:p w:rsidR="0057004F" w:rsidRDefault="00716ED5" w:rsidP="00716ED5">
      <w:pPr>
        <w:pStyle w:val="Standard"/>
        <w:ind w:left="-284"/>
        <w:jc w:val="both"/>
      </w:pPr>
      <w:r>
        <w:t xml:space="preserve">a) </w:t>
      </w:r>
      <w:r w:rsidR="0057004F">
        <w:t xml:space="preserve">La molaridad y la </w:t>
      </w:r>
      <w:proofErr w:type="spellStart"/>
      <w:r w:rsidR="0057004F">
        <w:t>molalidad</w:t>
      </w:r>
      <w:proofErr w:type="spellEnd"/>
      <w:r w:rsidR="0057004F">
        <w:t>.</w:t>
      </w:r>
    </w:p>
    <w:p w:rsidR="0057004F" w:rsidRDefault="00716ED5" w:rsidP="0057004F">
      <w:pPr>
        <w:pStyle w:val="Standard"/>
        <w:ind w:left="-360"/>
        <w:jc w:val="both"/>
      </w:pPr>
      <w:r>
        <w:t xml:space="preserve"> </w:t>
      </w:r>
      <w:r w:rsidR="0057004F">
        <w:t>b) El volumen de esa disolución de ácido sulfúrico necesario para preparar 100 ml de otra disolución del 20% y densidad 1,14 g/ml.</w:t>
      </w:r>
      <w:r w:rsidR="0057004F">
        <w:tab/>
      </w:r>
      <w:r w:rsidR="0057004F">
        <w:tab/>
      </w:r>
      <w:r w:rsidR="0057004F">
        <w:tab/>
      </w:r>
      <w:r w:rsidR="0057004F">
        <w:tab/>
      </w:r>
      <w:r w:rsidR="0057004F">
        <w:tab/>
      </w:r>
      <w:r w:rsidR="0057004F">
        <w:tab/>
        <w:t xml:space="preserve">Sol: a) 18,4 M; 500 m. b) 12,6 </w:t>
      </w:r>
      <w:proofErr w:type="spellStart"/>
      <w:r w:rsidR="0057004F">
        <w:t>cc.</w:t>
      </w:r>
      <w:proofErr w:type="spellEnd"/>
    </w:p>
    <w:p w:rsidR="0057004F" w:rsidRDefault="0057004F" w:rsidP="0057004F">
      <w:pPr>
        <w:pStyle w:val="Standard"/>
        <w:ind w:left="-360"/>
        <w:jc w:val="both"/>
      </w:pPr>
    </w:p>
    <w:p w:rsidR="0057004F" w:rsidRDefault="00716ED5" w:rsidP="0057004F">
      <w:pPr>
        <w:pStyle w:val="Standard"/>
        <w:ind w:left="-360"/>
        <w:jc w:val="both"/>
      </w:pPr>
      <w:r>
        <w:rPr>
          <w:b/>
          <w:bCs/>
        </w:rPr>
        <w:t>17</w:t>
      </w:r>
      <w:r w:rsidR="0057004F">
        <w:rPr>
          <w:b/>
          <w:bCs/>
        </w:rPr>
        <w:t xml:space="preserve">.- </w:t>
      </w:r>
      <w:r w:rsidR="0057004F">
        <w:t>El ácido fluorhídrico concentrado tiene habitualmente una concentración del 49 % en masa y su densidad  es 1,17 g/</w:t>
      </w:r>
      <w:proofErr w:type="spellStart"/>
      <w:r w:rsidR="0057004F">
        <w:t>mL</w:t>
      </w:r>
      <w:proofErr w:type="spellEnd"/>
      <w:r w:rsidR="0057004F">
        <w:t>.</w:t>
      </w:r>
    </w:p>
    <w:p w:rsidR="0057004F" w:rsidRDefault="0057004F" w:rsidP="0057004F">
      <w:pPr>
        <w:pStyle w:val="Standard"/>
        <w:ind w:left="-360"/>
        <w:jc w:val="both"/>
      </w:pPr>
      <w:r>
        <w:rPr>
          <w:b/>
          <w:bCs/>
        </w:rPr>
        <w:t xml:space="preserve">a) </w:t>
      </w:r>
      <w:r>
        <w:t>¿Cuál es la molaridad de la disolución?</w:t>
      </w:r>
    </w:p>
    <w:p w:rsidR="0057004F" w:rsidRDefault="0057004F" w:rsidP="0057004F">
      <w:pPr>
        <w:pStyle w:val="Standard"/>
        <w:ind w:left="-360"/>
        <w:jc w:val="both"/>
      </w:pPr>
      <w:r>
        <w:rPr>
          <w:b/>
          <w:bCs/>
        </w:rPr>
        <w:t xml:space="preserve">b) </w:t>
      </w:r>
      <w:r>
        <w:t>¿Cuál es la molaridad de la disolución que resulta de mezclar 500 ml de este ácido con 1 L de ácido fluorhídrico 2 M</w:t>
      </w:r>
      <w:proofErr w:type="gramStart"/>
      <w:r>
        <w:t>?.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Sol: a) 28,7 M; b) 10,9 M.</w:t>
      </w:r>
    </w:p>
    <w:p w:rsidR="0057004F" w:rsidRDefault="0057004F" w:rsidP="0057004F">
      <w:pPr>
        <w:pStyle w:val="Standard"/>
        <w:ind w:left="-360"/>
        <w:jc w:val="both"/>
        <w:rPr>
          <w:b/>
          <w:bCs/>
        </w:rPr>
      </w:pPr>
    </w:p>
    <w:p w:rsidR="0057004F" w:rsidRDefault="00716ED5" w:rsidP="0057004F">
      <w:pPr>
        <w:pStyle w:val="Standard"/>
        <w:ind w:left="-360"/>
        <w:jc w:val="both"/>
      </w:pPr>
      <w:r>
        <w:rPr>
          <w:b/>
          <w:bCs/>
        </w:rPr>
        <w:t>18</w:t>
      </w:r>
      <w:r w:rsidR="0057004F">
        <w:rPr>
          <w:b/>
          <w:bCs/>
        </w:rPr>
        <w:t>.-</w:t>
      </w:r>
      <w:r w:rsidR="0057004F">
        <w:t xml:space="preserve"> Tenemos una disolución de ácido acético 2M, de densidad 1,03g/</w:t>
      </w:r>
      <w:proofErr w:type="spellStart"/>
      <w:r w:rsidR="0057004F">
        <w:t>mL</w:t>
      </w:r>
      <w:proofErr w:type="spellEnd"/>
      <w:r w:rsidR="0057004F">
        <w:t xml:space="preserve">. Calcula su </w:t>
      </w:r>
      <w:proofErr w:type="spellStart"/>
      <w:r w:rsidR="0057004F">
        <w:t>molalidad</w:t>
      </w:r>
      <w:proofErr w:type="spellEnd"/>
      <w:r w:rsidR="0057004F">
        <w:t>, fracción molar y porcentaje en masa.</w:t>
      </w:r>
      <w:r w:rsidR="0057004F">
        <w:tab/>
      </w:r>
      <w:r w:rsidR="0057004F">
        <w:tab/>
      </w:r>
      <w:r w:rsidR="0057004F">
        <w:tab/>
      </w:r>
      <w:r w:rsidR="0057004F">
        <w:tab/>
      </w:r>
      <w:r w:rsidR="0057004F">
        <w:tab/>
      </w:r>
      <w:r w:rsidR="0057004F">
        <w:tab/>
        <w:t>Sol: 2,198 m.   11,65%</w:t>
      </w:r>
    </w:p>
    <w:p w:rsidR="0057004F" w:rsidRDefault="0057004F" w:rsidP="0057004F">
      <w:pPr>
        <w:pStyle w:val="Standard"/>
        <w:ind w:left="-360"/>
        <w:jc w:val="both"/>
      </w:pPr>
    </w:p>
    <w:p w:rsidR="0057004F" w:rsidRDefault="00716ED5" w:rsidP="0057004F">
      <w:pPr>
        <w:pStyle w:val="Standard"/>
        <w:ind w:left="-180" w:hanging="180"/>
      </w:pPr>
      <w:r>
        <w:rPr>
          <w:b/>
          <w:bCs/>
        </w:rPr>
        <w:t>19</w:t>
      </w:r>
      <w:r w:rsidR="0057004F">
        <w:rPr>
          <w:b/>
          <w:bCs/>
        </w:rPr>
        <w:t>.-</w:t>
      </w:r>
      <w:r w:rsidR="0057004F">
        <w:t xml:space="preserve"> Se dispone de un ácido nítrico de riqueza del 25 % en peso y densidad 1,40 g/</w:t>
      </w:r>
      <w:proofErr w:type="spellStart"/>
      <w:r w:rsidR="0057004F">
        <w:t>mL</w:t>
      </w:r>
      <w:proofErr w:type="spellEnd"/>
      <w:r w:rsidR="0057004F">
        <w:t>.</w:t>
      </w:r>
    </w:p>
    <w:p w:rsidR="0057004F" w:rsidRDefault="0057004F" w:rsidP="0057004F">
      <w:pPr>
        <w:pStyle w:val="Standard"/>
        <w:numPr>
          <w:ilvl w:val="1"/>
          <w:numId w:val="25"/>
        </w:numPr>
        <w:ind w:left="-180" w:hanging="180"/>
      </w:pPr>
      <w:r>
        <w:t>¿Cuál es la molaridad de este ácido?</w:t>
      </w:r>
    </w:p>
    <w:p w:rsidR="0057004F" w:rsidRDefault="0057004F" w:rsidP="0057004F">
      <w:pPr>
        <w:pStyle w:val="Standard"/>
        <w:numPr>
          <w:ilvl w:val="1"/>
          <w:numId w:val="25"/>
        </w:numPr>
        <w:ind w:left="-180" w:hanging="180"/>
      </w:pPr>
      <w:r>
        <w:t xml:space="preserve">¿Cuántos </w:t>
      </w:r>
      <w:proofErr w:type="spellStart"/>
      <w:r>
        <w:t>mL</w:t>
      </w:r>
      <w:proofErr w:type="spellEnd"/>
      <w:r>
        <w:t xml:space="preserve"> deben tomarse de esta disolución para preparar 5 L de disolución 0,01 M?</w:t>
      </w:r>
    </w:p>
    <w:p w:rsidR="0057004F" w:rsidRDefault="0057004F" w:rsidP="0057004F">
      <w:pPr>
        <w:pStyle w:val="Standard"/>
        <w:ind w:left="6192" w:firstLine="888"/>
      </w:pPr>
      <w:r>
        <w:t xml:space="preserve">Sol: a) 5,55 M, b) 9 </w:t>
      </w:r>
      <w:proofErr w:type="spellStart"/>
      <w:r>
        <w:t>mL</w:t>
      </w:r>
      <w:proofErr w:type="spellEnd"/>
      <w:r>
        <w:t>.</w:t>
      </w:r>
    </w:p>
    <w:p w:rsidR="002D6162" w:rsidRDefault="00716ED5">
      <w:pPr>
        <w:pStyle w:val="Standard"/>
        <w:ind w:left="-360"/>
        <w:jc w:val="both"/>
      </w:pPr>
      <w:r>
        <w:t>20</w:t>
      </w:r>
      <w:r w:rsidR="00123F45">
        <w:t>- Disponemos de ácido clorhídrico comercial (riqueza 36% en peso y densidad 1,18g/</w:t>
      </w:r>
      <w:proofErr w:type="spellStart"/>
      <w:r w:rsidR="00123F45">
        <w:t>mL</w:t>
      </w:r>
      <w:proofErr w:type="spellEnd"/>
      <w:r w:rsidR="00123F45">
        <w:t xml:space="preserve">) y deseamos preparar 500 </w:t>
      </w:r>
      <w:proofErr w:type="spellStart"/>
      <w:r w:rsidR="00123F45">
        <w:t>mL</w:t>
      </w:r>
      <w:proofErr w:type="spellEnd"/>
      <w:r w:rsidR="00123F45">
        <w:t xml:space="preserve"> de una disolución de ácido clorhídrico 2,32 M. Explica detalladamente el procedimiento, material adecuado y cálculos correspondientes.</w:t>
      </w:r>
      <w:r w:rsidR="00123F45">
        <w:tab/>
        <w:t xml:space="preserve">     Sol.</w:t>
      </w:r>
    </w:p>
    <w:p w:rsidR="002D6162" w:rsidRDefault="002D6162">
      <w:pPr>
        <w:pStyle w:val="Standard"/>
        <w:ind w:left="-360"/>
        <w:jc w:val="both"/>
        <w:rPr>
          <w:b/>
          <w:bCs/>
          <w:i/>
          <w:iCs/>
        </w:rPr>
      </w:pPr>
    </w:p>
    <w:p w:rsidR="00825CAA" w:rsidRDefault="00716ED5" w:rsidP="00825CAA">
      <w:pPr>
        <w:pStyle w:val="Standard"/>
        <w:ind w:left="-360"/>
        <w:jc w:val="both"/>
      </w:pPr>
      <w:r>
        <w:rPr>
          <w:b/>
          <w:bCs/>
        </w:rPr>
        <w:t>21</w:t>
      </w:r>
      <w:r w:rsidR="00123F45">
        <w:rPr>
          <w:b/>
          <w:bCs/>
        </w:rPr>
        <w:t>.-</w:t>
      </w:r>
      <w:r w:rsidR="00123F45">
        <w:t xml:space="preserve"> Se toman 100 </w:t>
      </w:r>
      <w:proofErr w:type="spellStart"/>
      <w:r w:rsidR="00123F45">
        <w:t>mL</w:t>
      </w:r>
      <w:proofErr w:type="spellEnd"/>
      <w:r w:rsidR="00123F45">
        <w:t xml:space="preserve"> de una disolución de ácido nítrico del 42 % de riqueza en peso y 1,185 g/ml de densidad, y se diluyen hasta un volumen de 1 L de disolución. La densidad de la disolución resultante es de 1,054 g/</w:t>
      </w:r>
      <w:proofErr w:type="spellStart"/>
      <w:r w:rsidR="00123F45">
        <w:t>mL</w:t>
      </w:r>
      <w:proofErr w:type="spellEnd"/>
      <w:r w:rsidR="00123F45">
        <w:t>.</w:t>
      </w:r>
    </w:p>
    <w:p w:rsidR="00825CAA" w:rsidRDefault="00825CAA" w:rsidP="00825CAA">
      <w:pPr>
        <w:pStyle w:val="Standard"/>
        <w:ind w:left="-360"/>
        <w:jc w:val="both"/>
      </w:pPr>
      <w:r>
        <w:rPr>
          <w:b/>
          <w:bCs/>
        </w:rPr>
        <w:t xml:space="preserve">a) </w:t>
      </w:r>
      <w:r w:rsidR="00123F45">
        <w:t>Calcula la fracción molar del ácido nítrico en la disolución resultante.</w:t>
      </w:r>
    </w:p>
    <w:p w:rsidR="002D6162" w:rsidRDefault="00825CAA" w:rsidP="00825CAA">
      <w:pPr>
        <w:pStyle w:val="Standard"/>
        <w:ind w:left="-360"/>
        <w:jc w:val="both"/>
      </w:pPr>
      <w:r>
        <w:rPr>
          <w:b/>
          <w:bCs/>
        </w:rPr>
        <w:t xml:space="preserve">b) </w:t>
      </w:r>
      <w:r w:rsidR="00123F45">
        <w:t xml:space="preserve">Calcula la </w:t>
      </w:r>
      <w:proofErr w:type="spellStart"/>
      <w:r w:rsidR="00123F45">
        <w:t>molalidad</w:t>
      </w:r>
      <w:proofErr w:type="spellEnd"/>
      <w:r w:rsidR="00123F45">
        <w:t xml:space="preserve"> de la disolución resultante.</w:t>
      </w:r>
      <w:r w:rsidR="00123F45">
        <w:tab/>
      </w:r>
      <w:r w:rsidR="00123F45">
        <w:tab/>
      </w:r>
      <w:r w:rsidR="00123F45">
        <w:tab/>
        <w:t>Sol</w:t>
      </w:r>
      <w:proofErr w:type="gramStart"/>
      <w:r w:rsidR="00123F45">
        <w:t>:.</w:t>
      </w:r>
      <w:proofErr w:type="gramEnd"/>
    </w:p>
    <w:p w:rsidR="002D6162" w:rsidRDefault="002D6162">
      <w:pPr>
        <w:pStyle w:val="Standard"/>
        <w:ind w:left="-360"/>
        <w:jc w:val="both"/>
      </w:pPr>
    </w:p>
    <w:p w:rsidR="004B2DD4" w:rsidRPr="0057004F" w:rsidRDefault="004B2DD4" w:rsidP="004B2DD4">
      <w:pPr>
        <w:pStyle w:val="Ttulo"/>
        <w:ind w:left="-360" w:firstLine="360"/>
        <w:jc w:val="both"/>
        <w:rPr>
          <w:b w:val="0"/>
          <w:i w:val="0"/>
          <w:u w:val="none"/>
        </w:rPr>
      </w:pPr>
      <w:r w:rsidRPr="0057004F">
        <w:rPr>
          <w:b w:val="0"/>
          <w:i w:val="0"/>
          <w:noProof/>
          <w:u w:val="none"/>
          <w:lang w:eastAsia="es-ES"/>
        </w:rPr>
        <w:drawing>
          <wp:inline distT="0" distB="0" distL="0" distR="0" wp14:anchorId="353CB1B8" wp14:editId="747AB9AE">
            <wp:extent cx="734095" cy="489397"/>
            <wp:effectExtent l="0" t="0" r="0" b="635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áficos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456" cy="489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i w:val="0"/>
          <w:u w:val="none"/>
        </w:rPr>
        <w:tab/>
      </w:r>
      <w:r>
        <w:rPr>
          <w:b w:val="0"/>
          <w:i w:val="0"/>
          <w:u w:val="none"/>
        </w:rPr>
        <w:tab/>
      </w:r>
      <w:r>
        <w:rPr>
          <w:b w:val="0"/>
          <w:i w:val="0"/>
          <w:u w:val="none"/>
        </w:rPr>
        <w:tab/>
      </w:r>
      <w:r>
        <w:rPr>
          <w:b w:val="0"/>
          <w:i w:val="0"/>
          <w:u w:val="none"/>
        </w:rPr>
        <w:tab/>
      </w:r>
      <w:r>
        <w:rPr>
          <w:b w:val="0"/>
          <w:i w:val="0"/>
          <w:u w:val="none"/>
        </w:rPr>
        <w:tab/>
      </w:r>
      <w:r>
        <w:rPr>
          <w:b w:val="0"/>
          <w:i w:val="0"/>
          <w:u w:val="none"/>
        </w:rPr>
        <w:tab/>
      </w:r>
      <w:r>
        <w:rPr>
          <w:b w:val="0"/>
          <w:i w:val="0"/>
          <w:u w:val="none"/>
        </w:rPr>
        <w:tab/>
      </w:r>
      <w:r>
        <w:rPr>
          <w:b w:val="0"/>
          <w:i w:val="0"/>
          <w:u w:val="none"/>
        </w:rPr>
        <w:tab/>
      </w:r>
      <w:r>
        <w:rPr>
          <w:b w:val="0"/>
          <w:i w:val="0"/>
          <w:u w:val="none"/>
        </w:rPr>
        <w:tab/>
      </w:r>
      <w:r>
        <w:rPr>
          <w:b w:val="0"/>
          <w:i w:val="0"/>
          <w:u w:val="none"/>
        </w:rPr>
        <w:tab/>
      </w:r>
      <w:r w:rsidRPr="0057004F">
        <w:rPr>
          <w:rFonts w:cs="Arial"/>
          <w:b w:val="0"/>
          <w:bCs w:val="0"/>
          <w:i w:val="0"/>
          <w:iCs w:val="0"/>
          <w:noProof/>
          <w:color w:val="1122CC"/>
          <w:u w:val="none"/>
          <w:lang w:eastAsia="es-ES"/>
        </w:rPr>
        <w:drawing>
          <wp:inline distT="0" distB="0" distL="0" distR="0" wp14:anchorId="23324040" wp14:editId="59D78A6D">
            <wp:extent cx="798195" cy="393065"/>
            <wp:effectExtent l="0" t="0" r="1905" b="6985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3930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DD4" w:rsidRDefault="004B2DD4">
      <w:pPr>
        <w:pStyle w:val="Standard"/>
        <w:ind w:left="-360"/>
        <w:jc w:val="both"/>
        <w:rPr>
          <w:b/>
          <w:bCs/>
        </w:rPr>
      </w:pPr>
    </w:p>
    <w:p w:rsidR="002D6162" w:rsidRDefault="00825CAA">
      <w:pPr>
        <w:pStyle w:val="Standard"/>
        <w:ind w:left="-360"/>
        <w:jc w:val="both"/>
      </w:pPr>
      <w:r>
        <w:rPr>
          <w:b/>
          <w:bCs/>
        </w:rPr>
        <w:t>2</w:t>
      </w:r>
      <w:r w:rsidR="00716ED5">
        <w:rPr>
          <w:b/>
          <w:bCs/>
        </w:rPr>
        <w:t>2</w:t>
      </w:r>
      <w:r w:rsidR="00123F45">
        <w:rPr>
          <w:b/>
          <w:bCs/>
        </w:rPr>
        <w:t xml:space="preserve">.- </w:t>
      </w:r>
      <w:r w:rsidR="00123F45">
        <w:t>Se prepara en el laboratorio un litro de disolución 0,5 M de ácido clorhídrico a partir de uno comercial contenido en un frasco en cuya etiqueta se lee: Pureza = 35 % en masa; densidad 1,15 g/ cc;</w:t>
      </w:r>
    </w:p>
    <w:p w:rsidR="002D6162" w:rsidRDefault="00123F45">
      <w:pPr>
        <w:pStyle w:val="Textbodyindent"/>
        <w:tabs>
          <w:tab w:val="clear" w:pos="3060"/>
        </w:tabs>
      </w:pPr>
      <w:r>
        <w:t>Calcula el volumen necesario de ácido concentrado para preparar la disolución. ¿Cuál es la molaridad del ácido comercial?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Sol:</w:t>
      </w:r>
      <w:r w:rsidR="00E53DC4">
        <w:t xml:space="preserve"> 45,34 </w:t>
      </w:r>
      <w:proofErr w:type="spellStart"/>
      <w:r w:rsidR="00E53DC4">
        <w:t>mL</w:t>
      </w:r>
      <w:proofErr w:type="spellEnd"/>
      <w:r w:rsidR="00E53DC4">
        <w:t>, 11,03 M</w:t>
      </w:r>
    </w:p>
    <w:p w:rsidR="002D6162" w:rsidRDefault="002D6162">
      <w:pPr>
        <w:pStyle w:val="Standard"/>
        <w:tabs>
          <w:tab w:val="left" w:pos="3060"/>
        </w:tabs>
        <w:ind w:left="-360"/>
        <w:jc w:val="right"/>
      </w:pPr>
    </w:p>
    <w:p w:rsidR="002D6162" w:rsidRDefault="00123F45">
      <w:pPr>
        <w:pStyle w:val="Standard"/>
        <w:tabs>
          <w:tab w:val="left" w:pos="3060"/>
        </w:tabs>
        <w:ind w:left="-360"/>
        <w:jc w:val="both"/>
      </w:pPr>
      <w:r>
        <w:rPr>
          <w:b/>
          <w:bCs/>
        </w:rPr>
        <w:t>2</w:t>
      </w:r>
      <w:r w:rsidR="00716ED5">
        <w:rPr>
          <w:b/>
          <w:bCs/>
        </w:rPr>
        <w:t>3</w:t>
      </w:r>
      <w:r>
        <w:rPr>
          <w:b/>
          <w:bCs/>
        </w:rPr>
        <w:t>.-</w:t>
      </w:r>
      <w:r>
        <w:t xml:space="preserve"> Hallar las cantidades de dos disoluciones de ácido nítrico al 24 % y al 14 % en peso de </w:t>
      </w:r>
      <w:proofErr w:type="gramStart"/>
      <w:r>
        <w:t>HNO</w:t>
      </w:r>
      <w:r>
        <w:rPr>
          <w:vertAlign w:val="subscript"/>
        </w:rPr>
        <w:t>3</w:t>
      </w:r>
      <w:r>
        <w:t xml:space="preserve"> ,</w:t>
      </w:r>
      <w:proofErr w:type="gramEnd"/>
      <w:r>
        <w:t xml:space="preserve"> que deben mezclarse para preparar 1 Kg de un ácido nítrico del 20 % de HNO</w:t>
      </w:r>
      <w:r>
        <w:rPr>
          <w:vertAlign w:val="subscript"/>
        </w:rPr>
        <w:t>3</w:t>
      </w:r>
      <w:r>
        <w:t>.</w:t>
      </w:r>
      <w:r>
        <w:tab/>
      </w:r>
      <w:r>
        <w:tab/>
        <w:t>Sol:</w:t>
      </w:r>
      <w:r w:rsidR="00E53DC4">
        <w:t xml:space="preserve"> 600 g  y 400 g </w:t>
      </w:r>
    </w:p>
    <w:p w:rsidR="002D6162" w:rsidRDefault="002D6162">
      <w:pPr>
        <w:pStyle w:val="Standard"/>
        <w:ind w:left="-180" w:hanging="180"/>
        <w:rPr>
          <w:b/>
          <w:bCs/>
        </w:rPr>
      </w:pPr>
    </w:p>
    <w:p w:rsidR="002D6162" w:rsidRDefault="00716ED5">
      <w:pPr>
        <w:pStyle w:val="Standard"/>
        <w:ind w:left="-360"/>
        <w:jc w:val="both"/>
      </w:pPr>
      <w:r>
        <w:rPr>
          <w:b/>
          <w:bCs/>
        </w:rPr>
        <w:t>24</w:t>
      </w:r>
      <w:r w:rsidR="00123F45">
        <w:t xml:space="preserve">.-Se mezclan 150 </w:t>
      </w:r>
      <w:proofErr w:type="spellStart"/>
      <w:r w:rsidR="00123F45">
        <w:t>mL</w:t>
      </w:r>
      <w:proofErr w:type="spellEnd"/>
      <w:r w:rsidR="00123F45">
        <w:t xml:space="preserve"> de disolución 2 M de hidróxido sódico con 50 </w:t>
      </w:r>
      <w:proofErr w:type="spellStart"/>
      <w:r w:rsidR="00123F45">
        <w:t>mL</w:t>
      </w:r>
      <w:proofErr w:type="spellEnd"/>
      <w:r w:rsidR="00123F45">
        <w:t xml:space="preserve"> de otra disolución 0,5 M de dicha base. Deduce la molaridad y la normalidad de la disolución resultante.</w:t>
      </w:r>
      <w:r w:rsidR="00123F45">
        <w:tab/>
        <w:t xml:space="preserve">      Sol</w:t>
      </w:r>
      <w:proofErr w:type="gramStart"/>
      <w:r w:rsidR="00123F45">
        <w:t>:</w:t>
      </w:r>
      <w:r w:rsidR="00E53DC4">
        <w:t>1,625</w:t>
      </w:r>
      <w:proofErr w:type="gramEnd"/>
      <w:r w:rsidR="00E53DC4">
        <w:t xml:space="preserve"> M. 1,625 N</w:t>
      </w:r>
    </w:p>
    <w:p w:rsidR="002D6162" w:rsidRDefault="002D6162">
      <w:pPr>
        <w:pStyle w:val="Standard"/>
        <w:ind w:left="-360"/>
        <w:jc w:val="both"/>
      </w:pPr>
    </w:p>
    <w:p w:rsidR="002D6162" w:rsidRDefault="00716ED5">
      <w:pPr>
        <w:pStyle w:val="Standard"/>
        <w:ind w:left="-360"/>
        <w:jc w:val="both"/>
      </w:pPr>
      <w:r>
        <w:rPr>
          <w:b/>
          <w:bCs/>
        </w:rPr>
        <w:t>25</w:t>
      </w:r>
      <w:r w:rsidR="00123F45">
        <w:rPr>
          <w:b/>
          <w:bCs/>
        </w:rPr>
        <w:t xml:space="preserve">.- </w:t>
      </w:r>
      <w:r w:rsidR="00123F45">
        <w:t xml:space="preserve">Calcula cuál sería la concentración en iones </w:t>
      </w:r>
      <w:proofErr w:type="spellStart"/>
      <w:r w:rsidR="00123F45">
        <w:t>Na</w:t>
      </w:r>
      <w:proofErr w:type="spellEnd"/>
      <w:r w:rsidR="00123F45">
        <w:rPr>
          <w:vertAlign w:val="superscript"/>
        </w:rPr>
        <w:t>+</w:t>
      </w:r>
      <w:r w:rsidR="00123F45">
        <w:t xml:space="preserve"> que resulta de mezclar 30 </w:t>
      </w:r>
      <w:proofErr w:type="spellStart"/>
      <w:r w:rsidR="00123F45">
        <w:t>mL</w:t>
      </w:r>
      <w:proofErr w:type="spellEnd"/>
      <w:r w:rsidR="00123F45">
        <w:t xml:space="preserve"> de una disolución de cloruro de sodio 0,5 M con 20 </w:t>
      </w:r>
      <w:proofErr w:type="spellStart"/>
      <w:r w:rsidR="00123F45">
        <w:t>mL</w:t>
      </w:r>
      <w:proofErr w:type="spellEnd"/>
      <w:r w:rsidR="00123F45">
        <w:t xml:space="preserve"> de otra disolución de sulfuro de sodio 0,5 M. Se suponen los volúmenes aditivos.</w:t>
      </w:r>
      <w:r w:rsidR="00123F45">
        <w:tab/>
      </w:r>
      <w:r w:rsidR="00123F45">
        <w:tab/>
      </w:r>
      <w:r w:rsidR="00123F45">
        <w:tab/>
      </w:r>
      <w:r w:rsidR="00123F45">
        <w:tab/>
      </w:r>
      <w:r w:rsidR="00123F45">
        <w:tab/>
      </w:r>
      <w:r w:rsidR="00123F45">
        <w:tab/>
      </w:r>
      <w:r w:rsidR="00123F45">
        <w:tab/>
      </w:r>
      <w:r w:rsidR="00123F45">
        <w:tab/>
      </w:r>
      <w:r w:rsidR="00123F45">
        <w:tab/>
        <w:t>Sol:</w:t>
      </w:r>
    </w:p>
    <w:p w:rsidR="002D6162" w:rsidRDefault="002D6162">
      <w:pPr>
        <w:pStyle w:val="Standard"/>
        <w:ind w:left="-360"/>
        <w:jc w:val="both"/>
        <w:rPr>
          <w:b/>
          <w:bCs/>
        </w:rPr>
      </w:pPr>
    </w:p>
    <w:p w:rsidR="002D6162" w:rsidRDefault="00E53DC4">
      <w:pPr>
        <w:pStyle w:val="Textbodyindent"/>
        <w:tabs>
          <w:tab w:val="clear" w:pos="3060"/>
          <w:tab w:val="left" w:pos="3090"/>
        </w:tabs>
        <w:ind w:left="-330" w:hanging="15"/>
      </w:pPr>
      <w:r>
        <w:rPr>
          <w:b/>
          <w:bCs/>
        </w:rPr>
        <w:t>26</w:t>
      </w:r>
      <w:r w:rsidR="00123F45">
        <w:rPr>
          <w:b/>
          <w:bCs/>
        </w:rPr>
        <w:t>.-</w:t>
      </w:r>
      <w:r w:rsidR="00123F45">
        <w:t xml:space="preserve"> Se mezclan 200 </w:t>
      </w:r>
      <w:proofErr w:type="spellStart"/>
      <w:r w:rsidR="00123F45">
        <w:t>mL</w:t>
      </w:r>
      <w:proofErr w:type="spellEnd"/>
      <w:r w:rsidR="00123F45">
        <w:t xml:space="preserve"> de una disolución 0,3 N de ácido clorhídrico con 300 cc de disolución 0,1 N del mismo ácido. Calcular la normalidad de la disolución resultante. Considera los volúmenes aditivos.</w:t>
      </w:r>
    </w:p>
    <w:p w:rsidR="002D6162" w:rsidRDefault="00123F45">
      <w:pPr>
        <w:pStyle w:val="Textbodyindent"/>
        <w:tabs>
          <w:tab w:val="clear" w:pos="3060"/>
          <w:tab w:val="left" w:pos="3090"/>
        </w:tabs>
        <w:ind w:left="-330" w:hanging="15"/>
        <w:jc w:val="right"/>
      </w:pPr>
      <w:r>
        <w:t>Sol: 0,18 N</w:t>
      </w:r>
    </w:p>
    <w:p w:rsidR="002D6162" w:rsidRDefault="00E53DC4">
      <w:pPr>
        <w:pStyle w:val="Textbodyindent"/>
      </w:pPr>
      <w:r>
        <w:rPr>
          <w:b/>
          <w:bCs/>
        </w:rPr>
        <w:t>27</w:t>
      </w:r>
      <w:r w:rsidR="00123F45">
        <w:rPr>
          <w:b/>
          <w:bCs/>
        </w:rPr>
        <w:t>.-</w:t>
      </w:r>
      <w:r w:rsidR="00123F45">
        <w:t xml:space="preserve"> Se mezcla 1 L de un ácido nítrico del 62,7 % y densidad1</w:t>
      </w:r>
      <w:proofErr w:type="gramStart"/>
      <w:r w:rsidR="00123F45">
        <w:t>,38</w:t>
      </w:r>
      <w:proofErr w:type="gramEnd"/>
      <w:r w:rsidR="00123F45">
        <w:t xml:space="preserve"> g/cc, con 1 L de ácido nítrico del 22,38 % y densidad 1,13 g/</w:t>
      </w:r>
      <w:proofErr w:type="spellStart"/>
      <w:r w:rsidR="00123F45">
        <w:t>cc.</w:t>
      </w:r>
      <w:proofErr w:type="spellEnd"/>
      <w:r w:rsidR="00123F45">
        <w:t xml:space="preserve"> </w:t>
      </w:r>
      <w:proofErr w:type="gramStart"/>
      <w:r w:rsidR="00123F45">
        <w:t>Hallar :</w:t>
      </w:r>
      <w:proofErr w:type="gramEnd"/>
    </w:p>
    <w:p w:rsidR="002D6162" w:rsidRDefault="00123F45" w:rsidP="00825CAA">
      <w:pPr>
        <w:pStyle w:val="Textbodyindent"/>
        <w:numPr>
          <w:ilvl w:val="0"/>
          <w:numId w:val="5"/>
        </w:numPr>
        <w:tabs>
          <w:tab w:val="clear" w:pos="3060"/>
          <w:tab w:val="left" w:pos="-284"/>
        </w:tabs>
      </w:pPr>
      <w:r>
        <w:t>La concentración del ácido resultante en % en peso.</w:t>
      </w:r>
    </w:p>
    <w:p w:rsidR="002D6162" w:rsidRDefault="00123F45" w:rsidP="00825CAA">
      <w:pPr>
        <w:pStyle w:val="Textbodyindent"/>
        <w:numPr>
          <w:ilvl w:val="0"/>
          <w:numId w:val="5"/>
        </w:numPr>
        <w:tabs>
          <w:tab w:val="clear" w:pos="3060"/>
          <w:tab w:val="left" w:pos="-284"/>
        </w:tabs>
      </w:pPr>
      <w:r>
        <w:t>El volumen de ácido formado teniendo en cuenta que la densidad de éste es de1</w:t>
      </w:r>
      <w:proofErr w:type="gramStart"/>
      <w:r>
        <w:t>,276</w:t>
      </w:r>
      <w:proofErr w:type="gramEnd"/>
      <w:r>
        <w:t xml:space="preserve"> g/</w:t>
      </w:r>
      <w:proofErr w:type="spellStart"/>
      <w:r>
        <w:t>cc.</w:t>
      </w:r>
      <w:proofErr w:type="spellEnd"/>
    </w:p>
    <w:p w:rsidR="002D6162" w:rsidRDefault="00123F45" w:rsidP="00825CAA">
      <w:pPr>
        <w:pStyle w:val="Textbodyindent"/>
        <w:numPr>
          <w:ilvl w:val="0"/>
          <w:numId w:val="5"/>
        </w:numPr>
        <w:tabs>
          <w:tab w:val="clear" w:pos="3060"/>
        </w:tabs>
      </w:pPr>
      <w:r>
        <w:t>Su molaridad.</w:t>
      </w:r>
      <w:r>
        <w:tab/>
      </w:r>
      <w:r>
        <w:tab/>
      </w:r>
      <w:r>
        <w:tab/>
      </w:r>
      <w:r>
        <w:tab/>
      </w:r>
      <w:r>
        <w:tab/>
        <w:t>Sol:</w:t>
      </w:r>
    </w:p>
    <w:p w:rsidR="002D6162" w:rsidRDefault="002D6162">
      <w:pPr>
        <w:pStyle w:val="Textbodyindent"/>
      </w:pPr>
    </w:p>
    <w:p w:rsidR="002D6162" w:rsidRDefault="00E53DC4">
      <w:pPr>
        <w:pStyle w:val="Standard"/>
        <w:tabs>
          <w:tab w:val="left" w:pos="3060"/>
        </w:tabs>
        <w:ind w:left="-360"/>
        <w:jc w:val="both"/>
      </w:pPr>
      <w:r>
        <w:t>28</w:t>
      </w:r>
      <w:r w:rsidR="00123F45">
        <w:t xml:space="preserve">.- Calcular cómo pueden prepararse 250 g de una disolución de carbonato  de sodio al 10 % a partir de la sal </w:t>
      </w:r>
      <w:proofErr w:type="gramStart"/>
      <w:r w:rsidR="00123F45">
        <w:t>hidratada ,</w:t>
      </w:r>
      <w:proofErr w:type="gramEnd"/>
      <w:r w:rsidR="00123F45">
        <w:t xml:space="preserve"> Na</w:t>
      </w:r>
      <w:r w:rsidR="00123F45">
        <w:rPr>
          <w:vertAlign w:val="subscript"/>
        </w:rPr>
        <w:t>2</w:t>
      </w:r>
      <w:r w:rsidR="00123F45">
        <w:t>CO</w:t>
      </w:r>
      <w:r w:rsidR="00123F45">
        <w:rPr>
          <w:vertAlign w:val="subscript"/>
        </w:rPr>
        <w:t>3</w:t>
      </w:r>
      <w:r w:rsidR="00123F45">
        <w:t>·10 H</w:t>
      </w:r>
      <w:r w:rsidR="00123F45">
        <w:rPr>
          <w:vertAlign w:val="subscript"/>
        </w:rPr>
        <w:t>2</w:t>
      </w:r>
      <w:r w:rsidR="00123F45">
        <w:t>O y agua.</w:t>
      </w:r>
      <w:r w:rsidR="00123F45">
        <w:tab/>
      </w:r>
      <w:r w:rsidR="00123F45">
        <w:tab/>
        <w:t xml:space="preserve">    Sol:</w:t>
      </w:r>
    </w:p>
    <w:p w:rsidR="002D6162" w:rsidRDefault="002D6162">
      <w:pPr>
        <w:pStyle w:val="Standard"/>
        <w:tabs>
          <w:tab w:val="left" w:pos="3060"/>
        </w:tabs>
        <w:ind w:left="-360"/>
        <w:jc w:val="both"/>
      </w:pPr>
    </w:p>
    <w:p w:rsidR="002D6162" w:rsidRDefault="00E53DC4">
      <w:pPr>
        <w:pStyle w:val="Textbodyindent"/>
      </w:pPr>
      <w:r>
        <w:rPr>
          <w:b/>
          <w:bCs/>
        </w:rPr>
        <w:t>29</w:t>
      </w:r>
      <w:r w:rsidR="00123F45">
        <w:rPr>
          <w:b/>
          <w:bCs/>
        </w:rPr>
        <w:t>.-</w:t>
      </w:r>
      <w:r w:rsidR="00123F45">
        <w:t xml:space="preserve"> Hallar la cantidad en peso de nitrato de cobalto cristalizado, </w:t>
      </w:r>
      <w:proofErr w:type="gramStart"/>
      <w:r w:rsidR="00123F45">
        <w:t>Co(</w:t>
      </w:r>
      <w:proofErr w:type="gramEnd"/>
      <w:r w:rsidR="00123F45">
        <w:t>NO</w:t>
      </w:r>
      <w:r w:rsidR="00123F45">
        <w:rPr>
          <w:vertAlign w:val="subscript"/>
        </w:rPr>
        <w:t>3</w:t>
      </w:r>
      <w:r w:rsidR="00123F45">
        <w:t>)</w:t>
      </w:r>
      <w:r w:rsidR="00123F45">
        <w:rPr>
          <w:vertAlign w:val="subscript"/>
        </w:rPr>
        <w:t>2</w:t>
      </w:r>
      <w:r w:rsidR="00123F45">
        <w:t>·6 H</w:t>
      </w:r>
      <w:r w:rsidR="00123F45">
        <w:rPr>
          <w:vertAlign w:val="subscript"/>
        </w:rPr>
        <w:t>2</w:t>
      </w:r>
      <w:r w:rsidR="00123F45">
        <w:t>O, que debe añadirse a 600 g de agua para formar una disolución al 5 % en sal anhidra.</w:t>
      </w:r>
      <w:r w:rsidR="00123F45">
        <w:tab/>
        <w:t xml:space="preserve">         Sol:</w:t>
      </w:r>
    </w:p>
    <w:p w:rsidR="002D6162" w:rsidRDefault="002D6162">
      <w:pPr>
        <w:pStyle w:val="Textbodyindent"/>
      </w:pPr>
    </w:p>
    <w:p w:rsidR="002D6162" w:rsidRDefault="00123F45">
      <w:pPr>
        <w:pStyle w:val="Standard"/>
        <w:tabs>
          <w:tab w:val="left" w:pos="3060"/>
        </w:tabs>
        <w:ind w:left="-360"/>
        <w:jc w:val="both"/>
      </w:pPr>
      <w:r>
        <w:rPr>
          <w:b/>
          <w:bCs/>
        </w:rPr>
        <w:t>3</w:t>
      </w:r>
      <w:r w:rsidR="00E53DC4">
        <w:rPr>
          <w:b/>
          <w:bCs/>
        </w:rPr>
        <w:t>0</w:t>
      </w:r>
      <w:r>
        <w:rPr>
          <w:b/>
          <w:bCs/>
        </w:rPr>
        <w:t>.-</w:t>
      </w:r>
      <w:r>
        <w:t xml:space="preserve"> En el laboratorio disponemos de sulfato ferroso </w:t>
      </w:r>
      <w:proofErr w:type="spellStart"/>
      <w:r>
        <w:t>heptahidratado</w:t>
      </w:r>
      <w:proofErr w:type="spellEnd"/>
      <w:r>
        <w:t xml:space="preserve">. Si mezclamos 6,27 g de dicho sulfato con 85 g de agua, determina la concentración de la disolución resultante </w:t>
      </w:r>
      <w:proofErr w:type="gramStart"/>
      <w:r>
        <w:t>en :</w:t>
      </w:r>
      <w:proofErr w:type="gramEnd"/>
      <w:r>
        <w:t xml:space="preserve"> a) % en peso de sulfato ferroso anhidro; b) fracción molar del sulfato ferroso anhidro y fracción molar del agua.</w:t>
      </w:r>
    </w:p>
    <w:p w:rsidR="002D6162" w:rsidRDefault="00123F45">
      <w:pPr>
        <w:pStyle w:val="Standard"/>
        <w:tabs>
          <w:tab w:val="left" w:pos="3060"/>
        </w:tabs>
        <w:ind w:left="-360"/>
        <w:jc w:val="both"/>
      </w:pPr>
      <w:r>
        <w:tab/>
      </w:r>
      <w:r>
        <w:tab/>
      </w:r>
      <w:r>
        <w:tab/>
      </w:r>
      <w:r>
        <w:tab/>
      </w:r>
      <w:r>
        <w:tab/>
        <w:t>Sol: a) 3,76%; b) 4,61·10</w:t>
      </w:r>
      <w:r>
        <w:rPr>
          <w:vertAlign w:val="superscript"/>
        </w:rPr>
        <w:t>-</w:t>
      </w:r>
      <w:proofErr w:type="gramStart"/>
      <w:r>
        <w:rPr>
          <w:vertAlign w:val="superscript"/>
        </w:rPr>
        <w:t>3</w:t>
      </w:r>
      <w:r>
        <w:t xml:space="preserve"> ,</w:t>
      </w:r>
      <w:proofErr w:type="gramEnd"/>
      <w:r>
        <w:t xml:space="preserve"> 0,995.</w:t>
      </w:r>
    </w:p>
    <w:p w:rsidR="002D6162" w:rsidRDefault="002D6162">
      <w:pPr>
        <w:pStyle w:val="Textbodyindent"/>
      </w:pPr>
    </w:p>
    <w:p w:rsidR="00E53DC4" w:rsidRDefault="00E53DC4">
      <w:pPr>
        <w:pStyle w:val="Textbodyindent"/>
      </w:pPr>
    </w:p>
    <w:p w:rsidR="00E53DC4" w:rsidRDefault="00E53DC4">
      <w:pPr>
        <w:pStyle w:val="Textbodyindent"/>
      </w:pPr>
    </w:p>
    <w:p w:rsidR="00E53DC4" w:rsidRDefault="00E53DC4">
      <w:pPr>
        <w:pStyle w:val="Textbodyindent"/>
      </w:pPr>
    </w:p>
    <w:p w:rsidR="00E53DC4" w:rsidRDefault="00E53DC4">
      <w:pPr>
        <w:pStyle w:val="Textbodyindent"/>
      </w:pPr>
    </w:p>
    <w:p w:rsidR="00E53DC4" w:rsidRDefault="00E53DC4">
      <w:pPr>
        <w:pStyle w:val="Textbodyindent"/>
      </w:pPr>
    </w:p>
    <w:p w:rsidR="00E53DC4" w:rsidRDefault="00E53DC4">
      <w:pPr>
        <w:pStyle w:val="Textbodyindent"/>
      </w:pPr>
    </w:p>
    <w:p w:rsidR="00E53DC4" w:rsidRDefault="00E53DC4">
      <w:pPr>
        <w:pStyle w:val="Textbodyindent"/>
      </w:pPr>
    </w:p>
    <w:p w:rsidR="00E53DC4" w:rsidRDefault="00E53DC4">
      <w:pPr>
        <w:pStyle w:val="Textbodyindent"/>
      </w:pPr>
    </w:p>
    <w:p w:rsidR="00E53DC4" w:rsidRDefault="00E53DC4">
      <w:pPr>
        <w:pStyle w:val="Textbodyindent"/>
      </w:pPr>
    </w:p>
    <w:p w:rsidR="00E53DC4" w:rsidRDefault="00E53DC4">
      <w:pPr>
        <w:pStyle w:val="Textbodyindent"/>
      </w:pPr>
    </w:p>
    <w:p w:rsidR="00E53DC4" w:rsidRDefault="00E53DC4">
      <w:pPr>
        <w:pStyle w:val="Textbodyindent"/>
      </w:pPr>
    </w:p>
    <w:p w:rsidR="002D6162" w:rsidRDefault="00123F45">
      <w:pPr>
        <w:pStyle w:val="Textbodyindent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lastRenderedPageBreak/>
        <w:t xml:space="preserve">Disoluciones: Propiedades </w:t>
      </w:r>
      <w:proofErr w:type="spellStart"/>
      <w:r>
        <w:rPr>
          <w:b/>
          <w:bCs/>
          <w:i/>
          <w:iCs/>
          <w:u w:val="single"/>
        </w:rPr>
        <w:t>Coligativas</w:t>
      </w:r>
      <w:proofErr w:type="spellEnd"/>
    </w:p>
    <w:p w:rsidR="002D6162" w:rsidRDefault="002D6162">
      <w:pPr>
        <w:pStyle w:val="Textbodyindent"/>
        <w:rPr>
          <w:b/>
          <w:bCs/>
          <w:i/>
          <w:iCs/>
          <w:u w:val="single"/>
        </w:rPr>
      </w:pPr>
    </w:p>
    <w:p w:rsidR="002D6162" w:rsidRDefault="00123F45">
      <w:pPr>
        <w:pStyle w:val="Textbodyindent"/>
      </w:pPr>
      <w:r>
        <w:rPr>
          <w:b/>
          <w:bCs/>
        </w:rPr>
        <w:t>37.-</w:t>
      </w:r>
      <w:r>
        <w:t xml:space="preserve"> La presión de vapor del agua a 25 </w:t>
      </w:r>
      <w:proofErr w:type="spellStart"/>
      <w:r>
        <w:t>ºC</w:t>
      </w:r>
      <w:proofErr w:type="spellEnd"/>
      <w:r>
        <w:t xml:space="preserve"> es igual a 23,76 mm Hg. Calcular la presión de vapor de una disolución supuesta ideal formada al agregar 1 mol de urea a 24 moles de agua.</w:t>
      </w:r>
    </w:p>
    <w:p w:rsidR="002D6162" w:rsidRDefault="00123F45">
      <w:pPr>
        <w:pStyle w:val="Textbodyindent"/>
      </w:pPr>
      <w:r>
        <w:t>Sol: 22,81 mm Hg</w:t>
      </w:r>
    </w:p>
    <w:p w:rsidR="002D6162" w:rsidRDefault="002D6162">
      <w:pPr>
        <w:pStyle w:val="Textbodyindent"/>
      </w:pPr>
    </w:p>
    <w:p w:rsidR="002D6162" w:rsidRDefault="00123F45">
      <w:pPr>
        <w:pStyle w:val="Textbodyindent"/>
      </w:pPr>
      <w:r>
        <w:rPr>
          <w:b/>
          <w:bCs/>
        </w:rPr>
        <w:t>38.-</w:t>
      </w:r>
      <w:r>
        <w:t xml:space="preserve"> Calcular a 100ºC la presión de vapor de una disolución obtenida al disolver 5 g de sacarosa</w:t>
      </w:r>
    </w:p>
    <w:p w:rsidR="002D6162" w:rsidRDefault="00123F45">
      <w:pPr>
        <w:pStyle w:val="Textbodyindent"/>
      </w:pPr>
      <w:r>
        <w:t>(C</w:t>
      </w:r>
      <w:r>
        <w:rPr>
          <w:vertAlign w:val="subscript"/>
        </w:rPr>
        <w:t>11</w:t>
      </w:r>
      <w:r>
        <w:t xml:space="preserve"> H</w:t>
      </w:r>
      <w:r>
        <w:rPr>
          <w:vertAlign w:val="subscript"/>
        </w:rPr>
        <w:t>22</w:t>
      </w:r>
      <w:r>
        <w:t xml:space="preserve"> O</w:t>
      </w:r>
      <w:r>
        <w:rPr>
          <w:vertAlign w:val="subscript"/>
        </w:rPr>
        <w:t>11</w:t>
      </w:r>
      <w:r>
        <w:t>) en 100 g de agua.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Sol: 758 mm Hg</w:t>
      </w:r>
    </w:p>
    <w:p w:rsidR="002D6162" w:rsidRDefault="002D6162">
      <w:pPr>
        <w:pStyle w:val="Textbodyindent"/>
      </w:pPr>
    </w:p>
    <w:p w:rsidR="002D6162" w:rsidRDefault="00123F45">
      <w:pPr>
        <w:pStyle w:val="Textbodyindent"/>
      </w:pPr>
      <w:r>
        <w:rPr>
          <w:b/>
          <w:bCs/>
        </w:rPr>
        <w:t>39.-</w:t>
      </w:r>
      <w:r>
        <w:t xml:space="preserve"> Se disuelven 5 g de urea, </w:t>
      </w:r>
      <w:proofErr w:type="gramStart"/>
      <w:r>
        <w:t>CO(</w:t>
      </w:r>
      <w:proofErr w:type="gramEnd"/>
      <w:r>
        <w:t>NH</w:t>
      </w:r>
      <w:r>
        <w:rPr>
          <w:vertAlign w:val="subscript"/>
        </w:rPr>
        <w:t>2</w:t>
      </w:r>
      <w:r>
        <w:t>)</w:t>
      </w:r>
      <w:r>
        <w:rPr>
          <w:vertAlign w:val="subscript"/>
        </w:rPr>
        <w:t>2</w:t>
      </w:r>
      <w:r>
        <w:t xml:space="preserve"> , en 125 g de agua. Hallar el punto de congelación de la disolución si la constante </w:t>
      </w:r>
      <w:proofErr w:type="spellStart"/>
      <w:r>
        <w:t>molal</w:t>
      </w:r>
      <w:proofErr w:type="spellEnd"/>
      <w:r>
        <w:t xml:space="preserve"> del punto de congelación es 1,86 </w:t>
      </w:r>
      <w:proofErr w:type="spellStart"/>
      <w:r>
        <w:t>ºC</w:t>
      </w:r>
      <w:proofErr w:type="spellEnd"/>
      <w:r>
        <w:t>.</w:t>
      </w:r>
      <w:r>
        <w:tab/>
      </w:r>
      <w:r>
        <w:tab/>
      </w:r>
      <w:r>
        <w:tab/>
        <w:t xml:space="preserve">Sol: - 1,24 </w:t>
      </w:r>
      <w:proofErr w:type="spellStart"/>
      <w:r>
        <w:t>ºC</w:t>
      </w:r>
      <w:proofErr w:type="spellEnd"/>
    </w:p>
    <w:p w:rsidR="002D6162" w:rsidRDefault="002D6162">
      <w:pPr>
        <w:pStyle w:val="Textbodyindent"/>
      </w:pPr>
    </w:p>
    <w:p w:rsidR="002D6162" w:rsidRDefault="00123F45">
      <w:pPr>
        <w:pStyle w:val="Textbodyindent"/>
      </w:pPr>
      <w:r>
        <w:rPr>
          <w:b/>
          <w:bCs/>
        </w:rPr>
        <w:t>40.-</w:t>
      </w:r>
      <w:r>
        <w:t xml:space="preserve"> El ácido acético puro se solidifica a 16,6 </w:t>
      </w:r>
      <w:proofErr w:type="spellStart"/>
      <w:r>
        <w:t>ºC</w:t>
      </w:r>
      <w:proofErr w:type="spellEnd"/>
      <w:r>
        <w:t xml:space="preserve">, y su constante </w:t>
      </w:r>
      <w:proofErr w:type="spellStart"/>
      <w:r>
        <w:t>molal</w:t>
      </w:r>
      <w:proofErr w:type="spellEnd"/>
      <w:r>
        <w:t xml:space="preserve"> del punto de congelación es 3,90 </w:t>
      </w:r>
      <w:proofErr w:type="spellStart"/>
      <w:r>
        <w:t>ºC</w:t>
      </w:r>
      <w:proofErr w:type="spellEnd"/>
      <w:r>
        <w:t>/mol. Calcular cuál debe ser el punto de congelación de un ácido acético que contiene 2,8 % de agua.</w:t>
      </w:r>
    </w:p>
    <w:p w:rsidR="002D6162" w:rsidRDefault="00123F45">
      <w:pPr>
        <w:pStyle w:val="Textbodyindent"/>
      </w:pPr>
      <w:r>
        <w:t xml:space="preserve">Sol: 10,36 </w:t>
      </w:r>
      <w:proofErr w:type="spellStart"/>
      <w:r>
        <w:t>ºC</w:t>
      </w:r>
      <w:proofErr w:type="spellEnd"/>
    </w:p>
    <w:p w:rsidR="002D6162" w:rsidRDefault="002D6162">
      <w:pPr>
        <w:pStyle w:val="Textbodyindent"/>
      </w:pPr>
    </w:p>
    <w:p w:rsidR="002D6162" w:rsidRDefault="00123F45">
      <w:pPr>
        <w:pStyle w:val="Textbodyindent"/>
      </w:pPr>
      <w:r>
        <w:rPr>
          <w:b/>
          <w:bCs/>
        </w:rPr>
        <w:t>41.-</w:t>
      </w:r>
      <w:r>
        <w:t xml:space="preserve"> Hallar a 18 </w:t>
      </w:r>
      <w:proofErr w:type="spellStart"/>
      <w:r>
        <w:t>ºC</w:t>
      </w:r>
      <w:proofErr w:type="spellEnd"/>
      <w:r>
        <w:t xml:space="preserve"> la presión osmótica de una disolución de glucosa, C</w:t>
      </w:r>
      <w:r>
        <w:rPr>
          <w:vertAlign w:val="subscript"/>
        </w:rPr>
        <w:t>6</w:t>
      </w:r>
      <w:r>
        <w:t>H</w:t>
      </w:r>
      <w:r>
        <w:rPr>
          <w:vertAlign w:val="subscript"/>
        </w:rPr>
        <w:t>12</w:t>
      </w:r>
      <w:r>
        <w:t>O</w:t>
      </w:r>
      <w:r>
        <w:rPr>
          <w:vertAlign w:val="subscript"/>
        </w:rPr>
        <w:t>6</w:t>
      </w:r>
      <w:r>
        <w:t>, que contiene 1 g de sustancia por cada 20 cc de disolución.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Sol:</w:t>
      </w:r>
    </w:p>
    <w:p w:rsidR="00BF0820" w:rsidRDefault="00BF0820" w:rsidP="00BF0820">
      <w:pPr>
        <w:pStyle w:val="Standard"/>
        <w:tabs>
          <w:tab w:val="left" w:pos="3060"/>
        </w:tabs>
        <w:ind w:left="-360"/>
        <w:jc w:val="both"/>
      </w:pPr>
      <w:r>
        <w:rPr>
          <w:b/>
          <w:bCs/>
        </w:rPr>
        <w:t>11.-</w:t>
      </w:r>
      <w:r>
        <w:t xml:space="preserve"> Se prepara una disolución mezclando 54,9 g de hidróxido de potasio con 500 g de agua líquida hasta obtener una disolución de densidad 1,09 g/</w:t>
      </w:r>
      <w:proofErr w:type="spellStart"/>
      <w:r>
        <w:t>cc.</w:t>
      </w:r>
      <w:proofErr w:type="spellEnd"/>
    </w:p>
    <w:p w:rsidR="00BF0820" w:rsidRDefault="00BF0820" w:rsidP="00BF0820">
      <w:pPr>
        <w:pStyle w:val="Standard"/>
        <w:numPr>
          <w:ilvl w:val="0"/>
          <w:numId w:val="39"/>
        </w:numPr>
        <w:tabs>
          <w:tab w:val="left" w:pos="3420"/>
        </w:tabs>
        <w:jc w:val="both"/>
      </w:pPr>
      <w:r>
        <w:t>Calcula la molaridad del hidróxido de potasio.</w:t>
      </w:r>
    </w:p>
    <w:p w:rsidR="00BF0820" w:rsidRDefault="00BF0820" w:rsidP="00BF0820">
      <w:pPr>
        <w:pStyle w:val="Standard"/>
        <w:numPr>
          <w:ilvl w:val="0"/>
          <w:numId w:val="4"/>
        </w:numPr>
        <w:tabs>
          <w:tab w:val="left" w:pos="3420"/>
        </w:tabs>
        <w:jc w:val="both"/>
      </w:pPr>
      <w:r>
        <w:t>Calcula el volumen de disolución de hidróxido de potasio necesario para preparar 500 ml de disolución 0,1 M- supón que los volúmenes son aditivo.</w:t>
      </w:r>
    </w:p>
    <w:p w:rsidR="00E53DC4" w:rsidRDefault="00E53DC4" w:rsidP="00E53DC4">
      <w:pPr>
        <w:pStyle w:val="Standard"/>
        <w:tabs>
          <w:tab w:val="left" w:pos="3420"/>
        </w:tabs>
        <w:jc w:val="both"/>
      </w:pPr>
    </w:p>
    <w:p w:rsidR="00BF0820" w:rsidRDefault="00BF0820" w:rsidP="00E53DC4">
      <w:pPr>
        <w:pStyle w:val="Standard"/>
        <w:numPr>
          <w:ilvl w:val="0"/>
          <w:numId w:val="4"/>
        </w:numPr>
        <w:tabs>
          <w:tab w:val="left" w:pos="3420"/>
        </w:tabs>
        <w:jc w:val="both"/>
      </w:pPr>
      <w:bookmarkStart w:id="0" w:name="_GoBack"/>
      <w:bookmarkEnd w:id="0"/>
      <w:r>
        <w:t>Calcula la molaridad de una disolución preparada mezclando 50 ml de la disolución del apartado a) con 40 ml de KOH 0,82 M y llevando finalmente a 100 ml con agua. Supón que los volúmenes son aditivos.</w:t>
      </w:r>
      <w:r>
        <w:tab/>
      </w:r>
      <w:r>
        <w:tab/>
      </w:r>
      <w:r>
        <w:tab/>
      </w:r>
      <w:r>
        <w:tab/>
      </w:r>
      <w:r>
        <w:tab/>
        <w:t>Sol:</w:t>
      </w:r>
    </w:p>
    <w:p w:rsidR="00E53DC4" w:rsidRDefault="00E53DC4" w:rsidP="00E53DC4">
      <w:pPr>
        <w:pStyle w:val="Textbodyindent"/>
      </w:pPr>
    </w:p>
    <w:p w:rsidR="00E53DC4" w:rsidRDefault="00E53DC4" w:rsidP="00E53DC4">
      <w:pPr>
        <w:pStyle w:val="Textbodyindent"/>
      </w:pPr>
      <w:r w:rsidRPr="00E53DC4">
        <w:rPr>
          <w:b/>
          <w:bCs/>
        </w:rPr>
        <w:t>28.-</w:t>
      </w:r>
      <w:r>
        <w:t xml:space="preserve">Al preparar un ácido clorhídrico 1 M ha resultado algo diluido, pues es tan sólo 0,932 M. Calcular el volumen de ácido clorhídrico concentrado de 32,14 % en peso de </w:t>
      </w:r>
      <w:proofErr w:type="spellStart"/>
      <w:r>
        <w:t>HCl</w:t>
      </w:r>
      <w:proofErr w:type="spellEnd"/>
      <w:r>
        <w:t xml:space="preserve"> y densidad igual a 1,160 g/cc que hay que añadir a 1 litro de aquel ácido para que resulte exactamente 1 molar. Suponer los volúmenes aditivos.</w:t>
      </w:r>
      <w:r>
        <w:tab/>
      </w:r>
      <w:r>
        <w:tab/>
      </w:r>
      <w:r>
        <w:tab/>
      </w:r>
      <w:r>
        <w:tab/>
      </w:r>
      <w:r>
        <w:tab/>
      </w:r>
      <w:r>
        <w:tab/>
        <w:t>Sol</w:t>
      </w:r>
      <w:proofErr w:type="gramStart"/>
      <w:r>
        <w:t>: .</w:t>
      </w:r>
      <w:proofErr w:type="gramEnd"/>
    </w:p>
    <w:p w:rsidR="00E53DC4" w:rsidRDefault="00E53DC4" w:rsidP="00E53DC4">
      <w:pPr>
        <w:pStyle w:val="Standard"/>
        <w:tabs>
          <w:tab w:val="left" w:pos="3060"/>
        </w:tabs>
        <w:ind w:left="-360"/>
        <w:jc w:val="both"/>
      </w:pPr>
      <w:r>
        <w:rPr>
          <w:b/>
          <w:bCs/>
        </w:rPr>
        <w:t xml:space="preserve">35.- </w:t>
      </w:r>
      <w:r>
        <w:t xml:space="preserve">Calcular la cantidad de sulfato de </w:t>
      </w:r>
      <w:proofErr w:type="gramStart"/>
      <w:r>
        <w:t>cobre(</w:t>
      </w:r>
      <w:proofErr w:type="gramEnd"/>
      <w:r>
        <w:t xml:space="preserve">II) </w:t>
      </w:r>
      <w:proofErr w:type="spellStart"/>
      <w:r>
        <w:t>pentahidratado</w:t>
      </w:r>
      <w:proofErr w:type="spellEnd"/>
      <w:r>
        <w:t xml:space="preserve"> que se precisa para preparar 50 </w:t>
      </w:r>
      <w:proofErr w:type="spellStart"/>
      <w:r>
        <w:t>mL</w:t>
      </w:r>
      <w:proofErr w:type="spellEnd"/>
      <w:r>
        <w:t xml:space="preserve"> de una disolución que sea 0,4 M en iones Cu</w:t>
      </w:r>
      <w:r>
        <w:rPr>
          <w:vertAlign w:val="superscript"/>
        </w:rPr>
        <w:t>2+</w:t>
      </w:r>
      <w:r>
        <w:t>.</w:t>
      </w:r>
      <w:r>
        <w:tab/>
      </w:r>
      <w:r>
        <w:tab/>
      </w:r>
      <w:r>
        <w:tab/>
      </w:r>
      <w:r>
        <w:tab/>
      </w:r>
      <w:r>
        <w:tab/>
        <w:t>Sol:</w:t>
      </w:r>
    </w:p>
    <w:p w:rsidR="00E53DC4" w:rsidRDefault="00E53DC4" w:rsidP="00E53DC4">
      <w:pPr>
        <w:pStyle w:val="Standard"/>
        <w:ind w:left="-360"/>
        <w:jc w:val="both"/>
        <w:rPr>
          <w:b/>
          <w:bCs/>
        </w:rPr>
      </w:pPr>
    </w:p>
    <w:p w:rsidR="00E53DC4" w:rsidRDefault="00E53DC4" w:rsidP="00E53DC4">
      <w:pPr>
        <w:pStyle w:val="Standard"/>
        <w:ind w:left="-360"/>
        <w:jc w:val="both"/>
      </w:pPr>
      <w:r>
        <w:rPr>
          <w:b/>
          <w:bCs/>
        </w:rPr>
        <w:t xml:space="preserve">36.- </w:t>
      </w:r>
      <w:r>
        <w:t>Suponemos que la legislación medioambiental establece los límites siguientes para las concentraciones de iones de metales pesados en los vertidos de aguas residuales industriales:</w:t>
      </w:r>
    </w:p>
    <w:p w:rsidR="00E53DC4" w:rsidRDefault="00E53DC4" w:rsidP="00E53DC4">
      <w:pPr>
        <w:pStyle w:val="Standard"/>
        <w:ind w:left="-360"/>
        <w:jc w:val="both"/>
      </w:pPr>
      <w:r>
        <w:t xml:space="preserve"> Hg &lt; 0,05 mg/L y Pb &lt; 7,5 mg/L.</w:t>
      </w:r>
    </w:p>
    <w:p w:rsidR="00E53DC4" w:rsidRDefault="00E53DC4" w:rsidP="00E53DC4">
      <w:pPr>
        <w:pStyle w:val="Standard"/>
        <w:ind w:left="-360"/>
        <w:jc w:val="both"/>
      </w:pPr>
      <w:r>
        <w:t>Una industria obtiene como subproducto una disolución que es 1,0·10</w:t>
      </w:r>
      <w:r>
        <w:rPr>
          <w:vertAlign w:val="superscript"/>
        </w:rPr>
        <w:t>-5</w:t>
      </w:r>
      <w:r>
        <w:t xml:space="preserve"> M en nitrato de plomo (II) y 1,0·10</w:t>
      </w:r>
      <w:r>
        <w:rPr>
          <w:vertAlign w:val="superscript"/>
        </w:rPr>
        <w:t>-5</w:t>
      </w:r>
      <w:r>
        <w:t xml:space="preserve"> M en nitrato de mercurio (II).</w:t>
      </w:r>
    </w:p>
    <w:p w:rsidR="00E53DC4" w:rsidRDefault="00E53DC4" w:rsidP="00E53DC4">
      <w:pPr>
        <w:pStyle w:val="Standard"/>
        <w:numPr>
          <w:ilvl w:val="0"/>
          <w:numId w:val="47"/>
        </w:numPr>
        <w:jc w:val="both"/>
      </w:pPr>
      <w:r>
        <w:t>Calcula los contenidos de Hg y Pb de esta disolución  y exprésalo en mg/L.</w:t>
      </w:r>
    </w:p>
    <w:p w:rsidR="00E53DC4" w:rsidRDefault="00E53DC4" w:rsidP="00E53DC4">
      <w:pPr>
        <w:pStyle w:val="Standard"/>
        <w:ind w:left="-360"/>
        <w:jc w:val="both"/>
      </w:pPr>
      <w:r>
        <w:t>b) ¿Cuánta agua no contaminada será necesaria mezclar con cada litro de esta disolución para que el vertido sea aceptable?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Sol: a) 2,01; </w:t>
      </w:r>
      <w:proofErr w:type="gramStart"/>
      <w:r>
        <w:t>2,07 ;</w:t>
      </w:r>
      <w:proofErr w:type="gramEnd"/>
      <w:r>
        <w:t xml:space="preserve"> b) 39,2 L</w:t>
      </w:r>
    </w:p>
    <w:p w:rsidR="002D6162" w:rsidRDefault="002D6162">
      <w:pPr>
        <w:pStyle w:val="Textbodyindent"/>
      </w:pPr>
    </w:p>
    <w:sectPr w:rsidR="002D6162" w:rsidSect="00C50770">
      <w:headerReference w:type="default" r:id="rId10"/>
      <w:footerReference w:type="default" r:id="rId11"/>
      <w:pgSz w:w="11906" w:h="16838" w:code="9"/>
      <w:pgMar w:top="1276" w:right="1077" w:bottom="1440" w:left="1077" w:header="737" w:footer="71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D88" w:rsidRDefault="00005D88">
      <w:r>
        <w:separator/>
      </w:r>
    </w:p>
  </w:endnote>
  <w:endnote w:type="continuationSeparator" w:id="0">
    <w:p w:rsidR="00005D88" w:rsidRDefault="00005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tstream Vera Sans">
    <w:altName w:val="Times New Roman"/>
    <w:charset w:val="00"/>
    <w:family w:val="auto"/>
    <w:pitch w:val="variable"/>
  </w:font>
  <w:font w:name="Lohit Hindi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289" w:rsidRDefault="00123F45">
    <w:pPr>
      <w:pStyle w:val="Piedepgina"/>
      <w:ind w:right="360"/>
      <w:jc w:val="right"/>
    </w:pPr>
    <w:r>
      <w:rPr>
        <w:noProof/>
        <w:sz w:val="20"/>
        <w:lang w:eastAsia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FCA2AAD" wp14:editId="69D40AEF">
              <wp:simplePos x="0" y="0"/>
              <wp:positionH relativeFrom="margin">
                <wp:align>right</wp:align>
              </wp:positionH>
              <wp:positionV relativeFrom="paragraph">
                <wp:posOffset>722</wp:posOffset>
              </wp:positionV>
              <wp:extent cx="76837" cy="175263"/>
              <wp:effectExtent l="0" t="0" r="18413" b="15237"/>
              <wp:wrapSquare wrapText="bothSides"/>
              <wp:docPr id="2" name="Marco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7" cy="17526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274289" w:rsidRDefault="00123F45">
                          <w:pPr>
                            <w:pStyle w:val="Piedepgina"/>
                          </w:pPr>
                          <w:r>
                            <w:rPr>
                              <w:rStyle w:val="Nmerodepgina"/>
                            </w:rPr>
                            <w:fldChar w:fldCharType="begin"/>
                          </w:r>
                          <w:r>
                            <w:rPr>
                              <w:rStyle w:val="Nmerodepgina"/>
                            </w:rPr>
                            <w:instrText xml:space="preserve"> PAGE </w:instrText>
                          </w:r>
                          <w:r>
                            <w:rPr>
                              <w:rStyle w:val="Nmerodepgina"/>
                            </w:rPr>
                            <w:fldChar w:fldCharType="separate"/>
                          </w:r>
                          <w:r w:rsidR="00E53DC4">
                            <w:rPr>
                              <w:rStyle w:val="Nmerodepgina"/>
                              <w:noProof/>
                            </w:rPr>
                            <w:t>4</w:t>
                          </w:r>
                          <w:r>
                            <w:rPr>
                              <w:rStyle w:val="Nmerodepgina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arco1" o:spid="_x0000_s1026" type="#_x0000_t202" style="position:absolute;left:0;text-align:left;margin-left:-45.15pt;margin-top:.05pt;width:6.05pt;height:13.8pt;z-index:251661312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" filled="f" stroked="f">
              <v:textbox style="mso-fit-shape-to-text:t" inset="0,0,0,0">
                <w:txbxContent>
                  <w:p w:rsidR="00274289" w:rsidRDefault="00123F45">
                    <w:pPr>
                      <w:pStyle w:val="Piedepgina"/>
                    </w:pPr>
                    <w:r>
                      <w:rPr>
                        <w:rStyle w:val="Nmerodepgina"/>
                      </w:rPr>
                      <w:fldChar w:fldCharType="begin"/>
                    </w:r>
                    <w:r>
                      <w:rPr>
                        <w:rStyle w:val="Nmerodepgina"/>
                      </w:rPr>
                      <w:instrText xml:space="preserve"> PAGE </w:instrText>
                    </w:r>
                    <w:r>
                      <w:rPr>
                        <w:rStyle w:val="Nmerodepgina"/>
                      </w:rPr>
                      <w:fldChar w:fldCharType="separate"/>
                    </w:r>
                    <w:r w:rsidR="00E53DC4">
                      <w:rPr>
                        <w:rStyle w:val="Nmerodepgina"/>
                        <w:noProof/>
                      </w:rPr>
                      <w:t>4</w:t>
                    </w:r>
                    <w:r>
                      <w:rPr>
                        <w:rStyle w:val="Nmerodepgina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sz w:val="20"/>
        <w:lang w:eastAsia="es-ES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06B455BC" wp14:editId="4F49B7C8">
              <wp:simplePos x="0" y="0"/>
              <wp:positionH relativeFrom="column">
                <wp:posOffset>3543482</wp:posOffset>
              </wp:positionH>
              <wp:positionV relativeFrom="paragraph">
                <wp:posOffset>103683</wp:posOffset>
              </wp:positionV>
              <wp:extent cx="2400300" cy="0"/>
              <wp:effectExtent l="0" t="19050" r="0" b="19050"/>
              <wp:wrapNone/>
              <wp:docPr id="3" name="3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400300" cy="0"/>
                      </a:xfrm>
                      <a:prstGeom prst="straightConnector1">
                        <a:avLst/>
                      </a:prstGeom>
                      <a:noFill/>
                      <a:ln w="38157">
                        <a:solidFill>
                          <a:srgbClr val="969696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3 Conector recto" o:spid="_x0000_s1026" type="#_x0000_t32" style="position:absolute;margin-left:279pt;margin-top:8.15pt;width:189pt;height:0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" strokecolor="#969696" strokeweight="1.0599mm">
              <v:stroke joinstyle="miter"/>
            </v:shape>
          </w:pict>
        </mc:Fallback>
      </mc:AlternateContent>
    </w:r>
  </w:p>
  <w:p w:rsidR="00274289" w:rsidRDefault="00123F45">
    <w:pPr>
      <w:pStyle w:val="Piedepgina"/>
      <w:jc w:val="center"/>
      <w:rPr>
        <w:rFonts w:ascii="Arial Narrow" w:hAnsi="Arial Narrow"/>
        <w:b/>
        <w:bCs/>
        <w:i/>
        <w:iCs/>
        <w:color w:val="808080"/>
      </w:rPr>
    </w:pPr>
    <w:r>
      <w:rPr>
        <w:rFonts w:ascii="Arial Narrow" w:hAnsi="Arial Narrow"/>
        <w:b/>
        <w:bCs/>
        <w:i/>
        <w:iCs/>
        <w:color w:val="808080"/>
      </w:rPr>
      <w:tab/>
    </w:r>
    <w:r>
      <w:rPr>
        <w:rFonts w:ascii="Arial Narrow" w:hAnsi="Arial Narrow"/>
        <w:b/>
        <w:bCs/>
        <w:i/>
        <w:iCs/>
        <w:color w:val="808080"/>
      </w:rPr>
      <w:tab/>
      <w:t>Química 2º de Bachillerato.-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D88" w:rsidRDefault="00005D88">
      <w:r>
        <w:rPr>
          <w:color w:val="000000"/>
        </w:rPr>
        <w:separator/>
      </w:r>
    </w:p>
  </w:footnote>
  <w:footnote w:type="continuationSeparator" w:id="0">
    <w:p w:rsidR="00005D88" w:rsidRDefault="00005D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289" w:rsidRDefault="00123F45">
    <w:pPr>
      <w:pStyle w:val="Encabezado"/>
      <w:jc w:val="right"/>
    </w:pPr>
    <w:r>
      <w:rPr>
        <w:rFonts w:ascii="Arial Narrow" w:hAnsi="Arial Narrow"/>
        <w:b/>
        <w:bCs/>
        <w:i/>
        <w:iCs/>
        <w:noProof/>
        <w:color w:val="808080"/>
        <w:lang w:eastAsia="es-ES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453CC57" wp14:editId="3DD2EC90">
              <wp:simplePos x="0" y="0"/>
              <wp:positionH relativeFrom="column">
                <wp:posOffset>2857682</wp:posOffset>
              </wp:positionH>
              <wp:positionV relativeFrom="paragraph">
                <wp:posOffset>286920</wp:posOffset>
              </wp:positionV>
              <wp:extent cx="3086100" cy="0"/>
              <wp:effectExtent l="0" t="19050" r="0" b="19050"/>
              <wp:wrapNone/>
              <wp:docPr id="1" name="1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086100" cy="0"/>
                      </a:xfrm>
                      <a:prstGeom prst="straightConnector1">
                        <a:avLst/>
                      </a:prstGeom>
                      <a:noFill/>
                      <a:ln w="38157">
                        <a:solidFill>
                          <a:srgbClr val="969696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1 Conector recto" o:spid="_x0000_s1026" type="#_x0000_t32" style="position:absolute;margin-left:225pt;margin-top:22.6pt;width:243pt;height:0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" strokecolor="#969696" strokeweight="1.0599mm">
              <v:stroke joinstyle="miter"/>
            </v:shape>
          </w:pict>
        </mc:Fallback>
      </mc:AlternateContent>
    </w:r>
    <w:r w:rsidR="004B2DD4">
      <w:rPr>
        <w:rFonts w:ascii="Arial Narrow" w:hAnsi="Arial Narrow"/>
        <w:b/>
        <w:bCs/>
        <w:i/>
        <w:iCs/>
        <w:color w:val="808080"/>
      </w:rPr>
      <w:tab/>
    </w:r>
    <w:r w:rsidR="004B2DD4">
      <w:rPr>
        <w:rFonts w:ascii="Arial Narrow" w:hAnsi="Arial Narrow"/>
        <w:b/>
        <w:bCs/>
        <w:i/>
        <w:iCs/>
        <w:color w:val="808080"/>
      </w:rPr>
      <w:tab/>
    </w:r>
    <w:r>
      <w:rPr>
        <w:rFonts w:ascii="Arial Narrow" w:hAnsi="Arial Narrow"/>
        <w:b/>
        <w:bCs/>
        <w:i/>
        <w:iCs/>
        <w:color w:val="808080"/>
      </w:rPr>
      <w:t xml:space="preserve">Relación de Problemas nº 1, 1ª </w:t>
    </w:r>
    <w:proofErr w:type="spellStart"/>
    <w:r>
      <w:rPr>
        <w:rFonts w:ascii="Arial Narrow" w:hAnsi="Arial Narrow"/>
        <w:b/>
        <w:bCs/>
        <w:i/>
        <w:iCs/>
        <w:color w:val="808080"/>
      </w:rPr>
      <w:t>Eval</w:t>
    </w:r>
    <w:proofErr w:type="spellEnd"/>
    <w:r>
      <w:rPr>
        <w:rFonts w:ascii="Arial Narrow" w:hAnsi="Arial Narrow"/>
        <w:b/>
        <w:bCs/>
        <w:i/>
        <w:iCs/>
        <w:color w:val="808080"/>
      </w:rPr>
      <w:t>.- Curso 201</w:t>
    </w:r>
    <w:r w:rsidR="00825CAA">
      <w:rPr>
        <w:rFonts w:ascii="Arial Narrow" w:hAnsi="Arial Narrow"/>
        <w:b/>
        <w:bCs/>
        <w:i/>
        <w:iCs/>
        <w:color w:val="808080"/>
      </w:rPr>
      <w:t>4-15</w:t>
    </w:r>
  </w:p>
  <w:p w:rsidR="00C50770" w:rsidRDefault="00C5077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F5CBE"/>
    <w:multiLevelType w:val="multilevel"/>
    <w:tmpl w:val="5E3C9C28"/>
    <w:styleLink w:val="WW8Num3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>
    <w:nsid w:val="08D20F5A"/>
    <w:multiLevelType w:val="multilevel"/>
    <w:tmpl w:val="57387770"/>
    <w:styleLink w:val="WW8Num1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>
    <w:nsid w:val="09390D05"/>
    <w:multiLevelType w:val="multilevel"/>
    <w:tmpl w:val="73BED208"/>
    <w:styleLink w:val="WW8Num21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>
    <w:nsid w:val="0F061D15"/>
    <w:multiLevelType w:val="multilevel"/>
    <w:tmpl w:val="AE42B3B4"/>
    <w:styleLink w:val="WW8Num34"/>
    <w:lvl w:ilvl="0">
      <w:numFmt w:val="bullet"/>
      <w:lvlText w:val=""/>
      <w:lvlJc w:val="left"/>
      <w:rPr>
        <w:rFonts w:ascii="Symbol" w:eastAsia="Times New Roman" w:hAnsi="Symbol" w:cs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>
    <w:nsid w:val="10E27333"/>
    <w:multiLevelType w:val="multilevel"/>
    <w:tmpl w:val="80582224"/>
    <w:styleLink w:val="WW8Num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>
    <w:nsid w:val="14F05FCE"/>
    <w:multiLevelType w:val="multilevel"/>
    <w:tmpl w:val="441C5420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>
    <w:nsid w:val="173A3040"/>
    <w:multiLevelType w:val="multilevel"/>
    <w:tmpl w:val="9B7EC750"/>
    <w:styleLink w:val="WW8Num1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>
    <w:nsid w:val="1AD93E75"/>
    <w:multiLevelType w:val="multilevel"/>
    <w:tmpl w:val="B1A23A72"/>
    <w:styleLink w:val="WW8Num27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>
    <w:nsid w:val="1F1D5F5F"/>
    <w:multiLevelType w:val="multilevel"/>
    <w:tmpl w:val="02F82CF6"/>
    <w:styleLink w:val="WW8Num2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>
    <w:nsid w:val="20615186"/>
    <w:multiLevelType w:val="multilevel"/>
    <w:tmpl w:val="A8846B1E"/>
    <w:styleLink w:val="WW8Num1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>
    <w:nsid w:val="234D7977"/>
    <w:multiLevelType w:val="multilevel"/>
    <w:tmpl w:val="59F6B9CE"/>
    <w:styleLink w:val="WW8Num12"/>
    <w:lvl w:ilvl="0">
      <w:start w:val="1"/>
      <w:numFmt w:val="lowerLetter"/>
      <w:lvlText w:val="%1)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>
    <w:nsid w:val="243C4AE0"/>
    <w:multiLevelType w:val="multilevel"/>
    <w:tmpl w:val="4A6209E0"/>
    <w:styleLink w:val="WW8Num2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>
    <w:nsid w:val="2A566421"/>
    <w:multiLevelType w:val="multilevel"/>
    <w:tmpl w:val="3CB0AAD0"/>
    <w:styleLink w:val="WW8Num29"/>
    <w:lvl w:ilvl="0">
      <w:start w:val="3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">
    <w:nsid w:val="2CE216B1"/>
    <w:multiLevelType w:val="multilevel"/>
    <w:tmpl w:val="7EDC25CC"/>
    <w:styleLink w:val="WW8Num30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4">
    <w:nsid w:val="2D2E6EE7"/>
    <w:multiLevelType w:val="multilevel"/>
    <w:tmpl w:val="A3406342"/>
    <w:styleLink w:val="WW8Num11"/>
    <w:lvl w:ilvl="0">
      <w:start w:val="3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>
    <w:nsid w:val="2D70550C"/>
    <w:multiLevelType w:val="multilevel"/>
    <w:tmpl w:val="FDCE9104"/>
    <w:styleLink w:val="WW8Num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>
    <w:nsid w:val="2EE41D66"/>
    <w:multiLevelType w:val="multilevel"/>
    <w:tmpl w:val="F95A7FBE"/>
    <w:styleLink w:val="WW8Num1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7">
    <w:nsid w:val="345F5C42"/>
    <w:multiLevelType w:val="multilevel"/>
    <w:tmpl w:val="1DE2D9E6"/>
    <w:styleLink w:val="WW8Num31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>
    <w:nsid w:val="35C63156"/>
    <w:multiLevelType w:val="multilevel"/>
    <w:tmpl w:val="DB3E88E8"/>
    <w:styleLink w:val="WW8Num1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>
    <w:nsid w:val="418308EF"/>
    <w:multiLevelType w:val="multilevel"/>
    <w:tmpl w:val="C4E62178"/>
    <w:styleLink w:val="WW8Num17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>
    <w:nsid w:val="47281456"/>
    <w:multiLevelType w:val="multilevel"/>
    <w:tmpl w:val="B8704278"/>
    <w:styleLink w:val="WW8Num3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>
    <w:nsid w:val="47BC2A37"/>
    <w:multiLevelType w:val="multilevel"/>
    <w:tmpl w:val="9B544BD4"/>
    <w:styleLink w:val="WW8Num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>
    <w:nsid w:val="489D7887"/>
    <w:multiLevelType w:val="multilevel"/>
    <w:tmpl w:val="4D9EFF3C"/>
    <w:styleLink w:val="WW8Num24"/>
    <w:lvl w:ilvl="0">
      <w:start w:val="3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>
    <w:nsid w:val="53484548"/>
    <w:multiLevelType w:val="multilevel"/>
    <w:tmpl w:val="4B72CA60"/>
    <w:styleLink w:val="WW8Num28"/>
    <w:lvl w:ilvl="0">
      <w:start w:val="1"/>
      <w:numFmt w:val="lowerLetter"/>
      <w:lvlText w:val="%1)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4">
    <w:nsid w:val="557A6E4D"/>
    <w:multiLevelType w:val="multilevel"/>
    <w:tmpl w:val="7E46BEE6"/>
    <w:styleLink w:val="WW8Num1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5">
    <w:nsid w:val="5B255398"/>
    <w:multiLevelType w:val="multilevel"/>
    <w:tmpl w:val="7D8CEB54"/>
    <w:styleLink w:val="WW8Num2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6">
    <w:nsid w:val="5DB53F36"/>
    <w:multiLevelType w:val="multilevel"/>
    <w:tmpl w:val="65C6E84A"/>
    <w:styleLink w:val="WW8Num1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7">
    <w:nsid w:val="5E146055"/>
    <w:multiLevelType w:val="multilevel"/>
    <w:tmpl w:val="E3FAA37C"/>
    <w:styleLink w:val="WW8Num10"/>
    <w:lvl w:ilvl="0">
      <w:start w:val="3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>
    <w:nsid w:val="64D804E3"/>
    <w:multiLevelType w:val="multilevel"/>
    <w:tmpl w:val="65700BF4"/>
    <w:styleLink w:val="WW8Num7"/>
    <w:lvl w:ilvl="0">
      <w:start w:val="3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9">
    <w:nsid w:val="65A23362"/>
    <w:multiLevelType w:val="multilevel"/>
    <w:tmpl w:val="F01E307A"/>
    <w:styleLink w:val="WW8Num32"/>
    <w:lvl w:ilvl="0">
      <w:start w:val="1"/>
      <w:numFmt w:val="lowerLetter"/>
      <w:lvlText w:val="%1)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>
    <w:nsid w:val="67462C9B"/>
    <w:multiLevelType w:val="multilevel"/>
    <w:tmpl w:val="C3EE015E"/>
    <w:styleLink w:val="WW8Num9"/>
    <w:lvl w:ilvl="0">
      <w:start w:val="2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1">
    <w:nsid w:val="69280238"/>
    <w:multiLevelType w:val="multilevel"/>
    <w:tmpl w:val="780831CC"/>
    <w:styleLink w:val="WW8Num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2">
    <w:nsid w:val="74BA4312"/>
    <w:multiLevelType w:val="multilevel"/>
    <w:tmpl w:val="886884B8"/>
    <w:styleLink w:val="WW8Num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3">
    <w:nsid w:val="7C790239"/>
    <w:multiLevelType w:val="multilevel"/>
    <w:tmpl w:val="CF1A9A04"/>
    <w:styleLink w:val="WW8Num20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4">
    <w:nsid w:val="7E665411"/>
    <w:multiLevelType w:val="multilevel"/>
    <w:tmpl w:val="A8DA6568"/>
    <w:styleLink w:val="WW8Num22"/>
    <w:lvl w:ilvl="0">
      <w:start w:val="2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18"/>
  </w:num>
  <w:num w:numId="2">
    <w:abstractNumId w:val="21"/>
  </w:num>
  <w:num w:numId="3">
    <w:abstractNumId w:val="15"/>
  </w:num>
  <w:num w:numId="4">
    <w:abstractNumId w:val="32"/>
  </w:num>
  <w:num w:numId="5">
    <w:abstractNumId w:val="4"/>
  </w:num>
  <w:num w:numId="6">
    <w:abstractNumId w:val="5"/>
  </w:num>
  <w:num w:numId="7">
    <w:abstractNumId w:val="28"/>
  </w:num>
  <w:num w:numId="8">
    <w:abstractNumId w:val="31"/>
  </w:num>
  <w:num w:numId="9">
    <w:abstractNumId w:val="30"/>
  </w:num>
  <w:num w:numId="10">
    <w:abstractNumId w:val="27"/>
  </w:num>
  <w:num w:numId="11">
    <w:abstractNumId w:val="14"/>
  </w:num>
  <w:num w:numId="12">
    <w:abstractNumId w:val="10"/>
  </w:num>
  <w:num w:numId="13">
    <w:abstractNumId w:val="24"/>
  </w:num>
  <w:num w:numId="14">
    <w:abstractNumId w:val="6"/>
  </w:num>
  <w:num w:numId="15">
    <w:abstractNumId w:val="26"/>
  </w:num>
  <w:num w:numId="16">
    <w:abstractNumId w:val="1"/>
  </w:num>
  <w:num w:numId="17">
    <w:abstractNumId w:val="19"/>
  </w:num>
  <w:num w:numId="18">
    <w:abstractNumId w:val="16"/>
  </w:num>
  <w:num w:numId="19">
    <w:abstractNumId w:val="9"/>
  </w:num>
  <w:num w:numId="20">
    <w:abstractNumId w:val="33"/>
  </w:num>
  <w:num w:numId="21">
    <w:abstractNumId w:val="2"/>
  </w:num>
  <w:num w:numId="22">
    <w:abstractNumId w:val="34"/>
  </w:num>
  <w:num w:numId="23">
    <w:abstractNumId w:val="25"/>
  </w:num>
  <w:num w:numId="24">
    <w:abstractNumId w:val="22"/>
  </w:num>
  <w:num w:numId="25">
    <w:abstractNumId w:val="11"/>
  </w:num>
  <w:num w:numId="26">
    <w:abstractNumId w:val="8"/>
  </w:num>
  <w:num w:numId="27">
    <w:abstractNumId w:val="7"/>
  </w:num>
  <w:num w:numId="28">
    <w:abstractNumId w:val="23"/>
  </w:num>
  <w:num w:numId="29">
    <w:abstractNumId w:val="12"/>
  </w:num>
  <w:num w:numId="30">
    <w:abstractNumId w:val="13"/>
  </w:num>
  <w:num w:numId="31">
    <w:abstractNumId w:val="17"/>
  </w:num>
  <w:num w:numId="32">
    <w:abstractNumId w:val="29"/>
  </w:num>
  <w:num w:numId="33">
    <w:abstractNumId w:val="0"/>
  </w:num>
  <w:num w:numId="34">
    <w:abstractNumId w:val="3"/>
  </w:num>
  <w:num w:numId="35">
    <w:abstractNumId w:val="20"/>
  </w:num>
  <w:num w:numId="36">
    <w:abstractNumId w:val="29"/>
    <w:lvlOverride w:ilvl="0">
      <w:startOverride w:val="1"/>
    </w:lvlOverride>
  </w:num>
  <w:num w:numId="37">
    <w:abstractNumId w:val="17"/>
    <w:lvlOverride w:ilvl="0">
      <w:startOverride w:val="1"/>
    </w:lvlOverride>
  </w:num>
  <w:num w:numId="38">
    <w:abstractNumId w:val="15"/>
    <w:lvlOverride w:ilvl="0">
      <w:startOverride w:val="1"/>
    </w:lvlOverride>
  </w:num>
  <w:num w:numId="39">
    <w:abstractNumId w:val="32"/>
    <w:lvlOverride w:ilvl="0">
      <w:startOverride w:val="1"/>
    </w:lvlOverride>
  </w:num>
  <w:num w:numId="40">
    <w:abstractNumId w:val="24"/>
    <w:lvlOverride w:ilvl="0">
      <w:startOverride w:val="1"/>
    </w:lvlOverride>
  </w:num>
  <w:num w:numId="41">
    <w:abstractNumId w:val="33"/>
    <w:lvlOverride w:ilvl="0">
      <w:startOverride w:val="1"/>
    </w:lvlOverride>
  </w:num>
  <w:num w:numId="42">
    <w:abstractNumId w:val="21"/>
    <w:lvlOverride w:ilvl="0">
      <w:startOverride w:val="1"/>
    </w:lvlOverride>
  </w:num>
  <w:num w:numId="43">
    <w:abstractNumId w:val="25"/>
    <w:lvlOverride w:ilvl="0">
      <w:startOverride w:val="1"/>
    </w:lvlOverride>
  </w:num>
  <w:num w:numId="44">
    <w:abstractNumId w:val="11"/>
    <w:lvlOverride w:ilvl="0">
      <w:startOverride w:val="1"/>
    </w:lvlOverride>
  </w:num>
  <w:num w:numId="45">
    <w:abstractNumId w:val="16"/>
    <w:lvlOverride w:ilvl="0">
      <w:startOverride w:val="1"/>
    </w:lvlOverride>
  </w:num>
  <w:num w:numId="46">
    <w:abstractNumId w:val="4"/>
    <w:lvlOverride w:ilvl="0">
      <w:startOverride w:val="1"/>
    </w:lvlOverride>
  </w:num>
  <w:num w:numId="47">
    <w:abstractNumId w:val="1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D6162"/>
    <w:rsid w:val="00005D88"/>
    <w:rsid w:val="00090CF9"/>
    <w:rsid w:val="00123F45"/>
    <w:rsid w:val="002D6162"/>
    <w:rsid w:val="004062C3"/>
    <w:rsid w:val="004B2DD4"/>
    <w:rsid w:val="0057004F"/>
    <w:rsid w:val="00716ED5"/>
    <w:rsid w:val="00825CAA"/>
    <w:rsid w:val="00A47874"/>
    <w:rsid w:val="00BF0820"/>
    <w:rsid w:val="00C50770"/>
    <w:rsid w:val="00E53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itstream Vera Sans" w:hAnsi="Times New Roman" w:cs="Lohit Hindi"/>
        <w:kern w:val="3"/>
        <w:sz w:val="24"/>
        <w:szCs w:val="24"/>
        <w:lang w:val="es-ES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paragraph" w:styleId="Ttulo1">
    <w:name w:val="heading 1"/>
    <w:basedOn w:val="Standard"/>
    <w:next w:val="Standard"/>
    <w:pPr>
      <w:keepNext/>
      <w:tabs>
        <w:tab w:val="left" w:pos="3060"/>
      </w:tabs>
      <w:ind w:left="-360"/>
      <w:jc w:val="both"/>
      <w:outlineLvl w:val="0"/>
    </w:pPr>
    <w:rPr>
      <w:i/>
      <w:iCs/>
      <w:u w:val="single"/>
    </w:rPr>
  </w:style>
  <w:style w:type="paragraph" w:styleId="Ttulo2">
    <w:name w:val="heading 2"/>
    <w:basedOn w:val="Standard"/>
    <w:next w:val="Standard"/>
    <w:pPr>
      <w:keepNext/>
      <w:tabs>
        <w:tab w:val="left" w:pos="3060"/>
      </w:tabs>
      <w:ind w:left="-360"/>
      <w:jc w:val="both"/>
      <w:outlineLvl w:val="1"/>
    </w:pPr>
    <w:rPr>
      <w:b/>
      <w:bCs/>
      <w:i/>
      <w:iCs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Bitstream Vera Sans" w:hAnsi="Arial" w:cs="Lohit Hindi"/>
      <w:sz w:val="28"/>
      <w:szCs w:val="28"/>
    </w:rPr>
  </w:style>
  <w:style w:type="paragraph" w:customStyle="1" w:styleId="Textbody">
    <w:name w:val="Text body"/>
    <w:basedOn w:val="Standard"/>
    <w:pPr>
      <w:jc w:val="both"/>
    </w:pPr>
  </w:style>
  <w:style w:type="paragraph" w:styleId="Lista">
    <w:name w:val="List"/>
    <w:basedOn w:val="Textbody"/>
    <w:rPr>
      <w:rFonts w:cs="Lohit Hindi"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Standard"/>
    <w:pPr>
      <w:suppressLineNumbers/>
    </w:pPr>
    <w:rPr>
      <w:rFonts w:cs="Lohit Hindi"/>
    </w:rPr>
  </w:style>
  <w:style w:type="paragraph" w:styleId="Ttulo">
    <w:name w:val="Title"/>
    <w:basedOn w:val="Standard"/>
    <w:next w:val="Subttulo"/>
    <w:pPr>
      <w:ind w:left="-540"/>
      <w:jc w:val="center"/>
    </w:pPr>
    <w:rPr>
      <w:b/>
      <w:bCs/>
      <w:i/>
      <w:iCs/>
      <w:sz w:val="28"/>
      <w:u w:val="single"/>
    </w:rPr>
  </w:style>
  <w:style w:type="paragraph" w:styleId="Subttulo">
    <w:name w:val="Subtitle"/>
    <w:basedOn w:val="Standard"/>
    <w:next w:val="Textbody"/>
    <w:pPr>
      <w:ind w:left="-360" w:firstLine="360"/>
      <w:jc w:val="both"/>
    </w:pPr>
    <w:rPr>
      <w:b/>
      <w:bCs/>
      <w:i/>
      <w:iCs/>
      <w:sz w:val="28"/>
      <w:u w:val="single"/>
    </w:rPr>
  </w:style>
  <w:style w:type="paragraph" w:styleId="Encabezado">
    <w:name w:val="header"/>
    <w:basedOn w:val="Standard"/>
    <w:pPr>
      <w:tabs>
        <w:tab w:val="center" w:pos="4252"/>
        <w:tab w:val="right" w:pos="8504"/>
      </w:tabs>
    </w:pPr>
  </w:style>
  <w:style w:type="paragraph" w:styleId="Piedepgina">
    <w:name w:val="footer"/>
    <w:basedOn w:val="Standard"/>
    <w:pPr>
      <w:tabs>
        <w:tab w:val="center" w:pos="4252"/>
        <w:tab w:val="right" w:pos="8504"/>
      </w:tabs>
    </w:pPr>
  </w:style>
  <w:style w:type="paragraph" w:customStyle="1" w:styleId="Textbodyindent">
    <w:name w:val="Text body indent"/>
    <w:basedOn w:val="Standard"/>
    <w:pPr>
      <w:tabs>
        <w:tab w:val="left" w:pos="3060"/>
      </w:tabs>
      <w:ind w:left="-360"/>
      <w:jc w:val="both"/>
    </w:pPr>
  </w:style>
  <w:style w:type="paragraph" w:customStyle="1" w:styleId="Framecontents">
    <w:name w:val="Frame contents"/>
    <w:basedOn w:val="Textbody"/>
  </w:style>
  <w:style w:type="character" w:customStyle="1" w:styleId="WW8Num12z0">
    <w:name w:val="WW8Num12z0"/>
    <w:rPr>
      <w:b/>
    </w:rPr>
  </w:style>
  <w:style w:type="character" w:customStyle="1" w:styleId="WW8Num28z0">
    <w:name w:val="WW8Num28z0"/>
    <w:rPr>
      <w:b/>
    </w:rPr>
  </w:style>
  <w:style w:type="character" w:customStyle="1" w:styleId="WW8Num32z0">
    <w:name w:val="WW8Num32z0"/>
    <w:rPr>
      <w:b/>
    </w:rPr>
  </w:style>
  <w:style w:type="character" w:customStyle="1" w:styleId="WW8Num34z0">
    <w:name w:val="WW8Num34z0"/>
    <w:rPr>
      <w:rFonts w:ascii="Symbol" w:eastAsia="Times New Roman" w:hAnsi="Symbol" w:cs="Times New Roman"/>
    </w:rPr>
  </w:style>
  <w:style w:type="character" w:customStyle="1" w:styleId="WW8Num34z1">
    <w:name w:val="WW8Num34z1"/>
    <w:rPr>
      <w:rFonts w:ascii="Courier New" w:hAnsi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4z3">
    <w:name w:val="WW8Num34z3"/>
    <w:rPr>
      <w:rFonts w:ascii="Symbol" w:hAnsi="Symbol"/>
    </w:r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rPr>
      <w:rFonts w:ascii="Tahoma" w:hAnsi="Tahoma" w:cs="Mangal"/>
      <w:sz w:val="16"/>
      <w:szCs w:val="14"/>
    </w:rPr>
  </w:style>
  <w:style w:type="character" w:customStyle="1" w:styleId="TextodegloboCar">
    <w:name w:val="Texto de globo Car"/>
    <w:basedOn w:val="Fuentedeprrafopredeter"/>
    <w:rPr>
      <w:rFonts w:ascii="Tahoma" w:hAnsi="Tahoma" w:cs="Mangal"/>
      <w:sz w:val="16"/>
      <w:szCs w:val="14"/>
    </w:rPr>
  </w:style>
  <w:style w:type="numbering" w:customStyle="1" w:styleId="WW8Num1">
    <w:name w:val="WW8Num1"/>
    <w:basedOn w:val="Sinlista"/>
    <w:pPr>
      <w:numPr>
        <w:numId w:val="1"/>
      </w:numPr>
    </w:pPr>
  </w:style>
  <w:style w:type="numbering" w:customStyle="1" w:styleId="WW8Num2">
    <w:name w:val="WW8Num2"/>
    <w:basedOn w:val="Sinlista"/>
    <w:pPr>
      <w:numPr>
        <w:numId w:val="2"/>
      </w:numPr>
    </w:pPr>
  </w:style>
  <w:style w:type="numbering" w:customStyle="1" w:styleId="WW8Num3">
    <w:name w:val="WW8Num3"/>
    <w:basedOn w:val="Sinlista"/>
    <w:pPr>
      <w:numPr>
        <w:numId w:val="3"/>
      </w:numPr>
    </w:pPr>
  </w:style>
  <w:style w:type="numbering" w:customStyle="1" w:styleId="WW8Num4">
    <w:name w:val="WW8Num4"/>
    <w:basedOn w:val="Sinlista"/>
    <w:pPr>
      <w:numPr>
        <w:numId w:val="4"/>
      </w:numPr>
    </w:pPr>
  </w:style>
  <w:style w:type="numbering" w:customStyle="1" w:styleId="WW8Num5">
    <w:name w:val="WW8Num5"/>
    <w:basedOn w:val="Sinlista"/>
    <w:pPr>
      <w:numPr>
        <w:numId w:val="5"/>
      </w:numPr>
    </w:pPr>
  </w:style>
  <w:style w:type="numbering" w:customStyle="1" w:styleId="WW8Num6">
    <w:name w:val="WW8Num6"/>
    <w:basedOn w:val="Sinlista"/>
    <w:pPr>
      <w:numPr>
        <w:numId w:val="6"/>
      </w:numPr>
    </w:pPr>
  </w:style>
  <w:style w:type="numbering" w:customStyle="1" w:styleId="WW8Num7">
    <w:name w:val="WW8Num7"/>
    <w:basedOn w:val="Sinlista"/>
    <w:pPr>
      <w:numPr>
        <w:numId w:val="7"/>
      </w:numPr>
    </w:pPr>
  </w:style>
  <w:style w:type="numbering" w:customStyle="1" w:styleId="WW8Num8">
    <w:name w:val="WW8Num8"/>
    <w:basedOn w:val="Sinlista"/>
    <w:pPr>
      <w:numPr>
        <w:numId w:val="8"/>
      </w:numPr>
    </w:pPr>
  </w:style>
  <w:style w:type="numbering" w:customStyle="1" w:styleId="WW8Num9">
    <w:name w:val="WW8Num9"/>
    <w:basedOn w:val="Sinlista"/>
    <w:pPr>
      <w:numPr>
        <w:numId w:val="9"/>
      </w:numPr>
    </w:pPr>
  </w:style>
  <w:style w:type="numbering" w:customStyle="1" w:styleId="WW8Num10">
    <w:name w:val="WW8Num10"/>
    <w:basedOn w:val="Sinlista"/>
    <w:pPr>
      <w:numPr>
        <w:numId w:val="10"/>
      </w:numPr>
    </w:pPr>
  </w:style>
  <w:style w:type="numbering" w:customStyle="1" w:styleId="WW8Num11">
    <w:name w:val="WW8Num11"/>
    <w:basedOn w:val="Sinlista"/>
    <w:pPr>
      <w:numPr>
        <w:numId w:val="11"/>
      </w:numPr>
    </w:pPr>
  </w:style>
  <w:style w:type="numbering" w:customStyle="1" w:styleId="WW8Num12">
    <w:name w:val="WW8Num12"/>
    <w:basedOn w:val="Sinlista"/>
    <w:pPr>
      <w:numPr>
        <w:numId w:val="12"/>
      </w:numPr>
    </w:pPr>
  </w:style>
  <w:style w:type="numbering" w:customStyle="1" w:styleId="WW8Num13">
    <w:name w:val="WW8Num13"/>
    <w:basedOn w:val="Sinlista"/>
    <w:pPr>
      <w:numPr>
        <w:numId w:val="13"/>
      </w:numPr>
    </w:pPr>
  </w:style>
  <w:style w:type="numbering" w:customStyle="1" w:styleId="WW8Num14">
    <w:name w:val="WW8Num14"/>
    <w:basedOn w:val="Sinlista"/>
    <w:pPr>
      <w:numPr>
        <w:numId w:val="14"/>
      </w:numPr>
    </w:pPr>
  </w:style>
  <w:style w:type="numbering" w:customStyle="1" w:styleId="WW8Num15">
    <w:name w:val="WW8Num15"/>
    <w:basedOn w:val="Sinlista"/>
    <w:pPr>
      <w:numPr>
        <w:numId w:val="15"/>
      </w:numPr>
    </w:pPr>
  </w:style>
  <w:style w:type="numbering" w:customStyle="1" w:styleId="WW8Num16">
    <w:name w:val="WW8Num16"/>
    <w:basedOn w:val="Sinlista"/>
    <w:pPr>
      <w:numPr>
        <w:numId w:val="16"/>
      </w:numPr>
    </w:pPr>
  </w:style>
  <w:style w:type="numbering" w:customStyle="1" w:styleId="WW8Num17">
    <w:name w:val="WW8Num17"/>
    <w:basedOn w:val="Sinlista"/>
    <w:pPr>
      <w:numPr>
        <w:numId w:val="17"/>
      </w:numPr>
    </w:pPr>
  </w:style>
  <w:style w:type="numbering" w:customStyle="1" w:styleId="WW8Num18">
    <w:name w:val="WW8Num18"/>
    <w:basedOn w:val="Sinlista"/>
    <w:pPr>
      <w:numPr>
        <w:numId w:val="18"/>
      </w:numPr>
    </w:pPr>
  </w:style>
  <w:style w:type="numbering" w:customStyle="1" w:styleId="WW8Num19">
    <w:name w:val="WW8Num19"/>
    <w:basedOn w:val="Sinlista"/>
    <w:pPr>
      <w:numPr>
        <w:numId w:val="19"/>
      </w:numPr>
    </w:pPr>
  </w:style>
  <w:style w:type="numbering" w:customStyle="1" w:styleId="WW8Num20">
    <w:name w:val="WW8Num20"/>
    <w:basedOn w:val="Sinlista"/>
    <w:pPr>
      <w:numPr>
        <w:numId w:val="20"/>
      </w:numPr>
    </w:pPr>
  </w:style>
  <w:style w:type="numbering" w:customStyle="1" w:styleId="WW8Num21">
    <w:name w:val="WW8Num21"/>
    <w:basedOn w:val="Sinlista"/>
    <w:pPr>
      <w:numPr>
        <w:numId w:val="21"/>
      </w:numPr>
    </w:pPr>
  </w:style>
  <w:style w:type="numbering" w:customStyle="1" w:styleId="WW8Num22">
    <w:name w:val="WW8Num22"/>
    <w:basedOn w:val="Sinlista"/>
    <w:pPr>
      <w:numPr>
        <w:numId w:val="22"/>
      </w:numPr>
    </w:pPr>
  </w:style>
  <w:style w:type="numbering" w:customStyle="1" w:styleId="WW8Num23">
    <w:name w:val="WW8Num23"/>
    <w:basedOn w:val="Sinlista"/>
    <w:pPr>
      <w:numPr>
        <w:numId w:val="23"/>
      </w:numPr>
    </w:pPr>
  </w:style>
  <w:style w:type="numbering" w:customStyle="1" w:styleId="WW8Num24">
    <w:name w:val="WW8Num24"/>
    <w:basedOn w:val="Sinlista"/>
    <w:pPr>
      <w:numPr>
        <w:numId w:val="24"/>
      </w:numPr>
    </w:pPr>
  </w:style>
  <w:style w:type="numbering" w:customStyle="1" w:styleId="WW8Num25">
    <w:name w:val="WW8Num25"/>
    <w:basedOn w:val="Sinlista"/>
    <w:pPr>
      <w:numPr>
        <w:numId w:val="25"/>
      </w:numPr>
    </w:pPr>
  </w:style>
  <w:style w:type="numbering" w:customStyle="1" w:styleId="WW8Num26">
    <w:name w:val="WW8Num26"/>
    <w:basedOn w:val="Sinlista"/>
    <w:pPr>
      <w:numPr>
        <w:numId w:val="26"/>
      </w:numPr>
    </w:pPr>
  </w:style>
  <w:style w:type="numbering" w:customStyle="1" w:styleId="WW8Num27">
    <w:name w:val="WW8Num27"/>
    <w:basedOn w:val="Sinlista"/>
    <w:pPr>
      <w:numPr>
        <w:numId w:val="27"/>
      </w:numPr>
    </w:pPr>
  </w:style>
  <w:style w:type="numbering" w:customStyle="1" w:styleId="WW8Num28">
    <w:name w:val="WW8Num28"/>
    <w:basedOn w:val="Sinlista"/>
    <w:pPr>
      <w:numPr>
        <w:numId w:val="28"/>
      </w:numPr>
    </w:pPr>
  </w:style>
  <w:style w:type="numbering" w:customStyle="1" w:styleId="WW8Num29">
    <w:name w:val="WW8Num29"/>
    <w:basedOn w:val="Sinlista"/>
    <w:pPr>
      <w:numPr>
        <w:numId w:val="29"/>
      </w:numPr>
    </w:pPr>
  </w:style>
  <w:style w:type="numbering" w:customStyle="1" w:styleId="WW8Num30">
    <w:name w:val="WW8Num30"/>
    <w:basedOn w:val="Sinlista"/>
    <w:pPr>
      <w:numPr>
        <w:numId w:val="30"/>
      </w:numPr>
    </w:pPr>
  </w:style>
  <w:style w:type="numbering" w:customStyle="1" w:styleId="WW8Num31">
    <w:name w:val="WW8Num31"/>
    <w:basedOn w:val="Sinlista"/>
    <w:pPr>
      <w:numPr>
        <w:numId w:val="31"/>
      </w:numPr>
    </w:pPr>
  </w:style>
  <w:style w:type="numbering" w:customStyle="1" w:styleId="WW8Num32">
    <w:name w:val="WW8Num32"/>
    <w:basedOn w:val="Sinlista"/>
    <w:pPr>
      <w:numPr>
        <w:numId w:val="32"/>
      </w:numPr>
    </w:pPr>
  </w:style>
  <w:style w:type="numbering" w:customStyle="1" w:styleId="WW8Num33">
    <w:name w:val="WW8Num33"/>
    <w:basedOn w:val="Sinlista"/>
    <w:pPr>
      <w:numPr>
        <w:numId w:val="33"/>
      </w:numPr>
    </w:pPr>
  </w:style>
  <w:style w:type="numbering" w:customStyle="1" w:styleId="WW8Num34">
    <w:name w:val="WW8Num34"/>
    <w:basedOn w:val="Sinlista"/>
    <w:pPr>
      <w:numPr>
        <w:numId w:val="34"/>
      </w:numPr>
    </w:pPr>
  </w:style>
  <w:style w:type="numbering" w:customStyle="1" w:styleId="WW8Num35">
    <w:name w:val="WW8Num35"/>
    <w:basedOn w:val="Sinlista"/>
    <w:pPr>
      <w:numPr>
        <w:numId w:val="3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itstream Vera Sans" w:hAnsi="Times New Roman" w:cs="Lohit Hindi"/>
        <w:kern w:val="3"/>
        <w:sz w:val="24"/>
        <w:szCs w:val="24"/>
        <w:lang w:val="es-ES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paragraph" w:styleId="Ttulo1">
    <w:name w:val="heading 1"/>
    <w:basedOn w:val="Standard"/>
    <w:next w:val="Standard"/>
    <w:pPr>
      <w:keepNext/>
      <w:tabs>
        <w:tab w:val="left" w:pos="3060"/>
      </w:tabs>
      <w:ind w:left="-360"/>
      <w:jc w:val="both"/>
      <w:outlineLvl w:val="0"/>
    </w:pPr>
    <w:rPr>
      <w:i/>
      <w:iCs/>
      <w:u w:val="single"/>
    </w:rPr>
  </w:style>
  <w:style w:type="paragraph" w:styleId="Ttulo2">
    <w:name w:val="heading 2"/>
    <w:basedOn w:val="Standard"/>
    <w:next w:val="Standard"/>
    <w:pPr>
      <w:keepNext/>
      <w:tabs>
        <w:tab w:val="left" w:pos="3060"/>
      </w:tabs>
      <w:ind w:left="-360"/>
      <w:jc w:val="both"/>
      <w:outlineLvl w:val="1"/>
    </w:pPr>
    <w:rPr>
      <w:b/>
      <w:bCs/>
      <w:i/>
      <w:iCs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Bitstream Vera Sans" w:hAnsi="Arial" w:cs="Lohit Hindi"/>
      <w:sz w:val="28"/>
      <w:szCs w:val="28"/>
    </w:rPr>
  </w:style>
  <w:style w:type="paragraph" w:customStyle="1" w:styleId="Textbody">
    <w:name w:val="Text body"/>
    <w:basedOn w:val="Standard"/>
    <w:pPr>
      <w:jc w:val="both"/>
    </w:pPr>
  </w:style>
  <w:style w:type="paragraph" w:styleId="Lista">
    <w:name w:val="List"/>
    <w:basedOn w:val="Textbody"/>
    <w:rPr>
      <w:rFonts w:cs="Lohit Hindi"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Standard"/>
    <w:pPr>
      <w:suppressLineNumbers/>
    </w:pPr>
    <w:rPr>
      <w:rFonts w:cs="Lohit Hindi"/>
    </w:rPr>
  </w:style>
  <w:style w:type="paragraph" w:styleId="Ttulo">
    <w:name w:val="Title"/>
    <w:basedOn w:val="Standard"/>
    <w:next w:val="Subttulo"/>
    <w:pPr>
      <w:ind w:left="-540"/>
      <w:jc w:val="center"/>
    </w:pPr>
    <w:rPr>
      <w:b/>
      <w:bCs/>
      <w:i/>
      <w:iCs/>
      <w:sz w:val="28"/>
      <w:u w:val="single"/>
    </w:rPr>
  </w:style>
  <w:style w:type="paragraph" w:styleId="Subttulo">
    <w:name w:val="Subtitle"/>
    <w:basedOn w:val="Standard"/>
    <w:next w:val="Textbody"/>
    <w:pPr>
      <w:ind w:left="-360" w:firstLine="360"/>
      <w:jc w:val="both"/>
    </w:pPr>
    <w:rPr>
      <w:b/>
      <w:bCs/>
      <w:i/>
      <w:iCs/>
      <w:sz w:val="28"/>
      <w:u w:val="single"/>
    </w:rPr>
  </w:style>
  <w:style w:type="paragraph" w:styleId="Encabezado">
    <w:name w:val="header"/>
    <w:basedOn w:val="Standard"/>
    <w:pPr>
      <w:tabs>
        <w:tab w:val="center" w:pos="4252"/>
        <w:tab w:val="right" w:pos="8504"/>
      </w:tabs>
    </w:pPr>
  </w:style>
  <w:style w:type="paragraph" w:styleId="Piedepgina">
    <w:name w:val="footer"/>
    <w:basedOn w:val="Standard"/>
    <w:pPr>
      <w:tabs>
        <w:tab w:val="center" w:pos="4252"/>
        <w:tab w:val="right" w:pos="8504"/>
      </w:tabs>
    </w:pPr>
  </w:style>
  <w:style w:type="paragraph" w:customStyle="1" w:styleId="Textbodyindent">
    <w:name w:val="Text body indent"/>
    <w:basedOn w:val="Standard"/>
    <w:pPr>
      <w:tabs>
        <w:tab w:val="left" w:pos="3060"/>
      </w:tabs>
      <w:ind w:left="-360"/>
      <w:jc w:val="both"/>
    </w:pPr>
  </w:style>
  <w:style w:type="paragraph" w:customStyle="1" w:styleId="Framecontents">
    <w:name w:val="Frame contents"/>
    <w:basedOn w:val="Textbody"/>
  </w:style>
  <w:style w:type="character" w:customStyle="1" w:styleId="WW8Num12z0">
    <w:name w:val="WW8Num12z0"/>
    <w:rPr>
      <w:b/>
    </w:rPr>
  </w:style>
  <w:style w:type="character" w:customStyle="1" w:styleId="WW8Num28z0">
    <w:name w:val="WW8Num28z0"/>
    <w:rPr>
      <w:b/>
    </w:rPr>
  </w:style>
  <w:style w:type="character" w:customStyle="1" w:styleId="WW8Num32z0">
    <w:name w:val="WW8Num32z0"/>
    <w:rPr>
      <w:b/>
    </w:rPr>
  </w:style>
  <w:style w:type="character" w:customStyle="1" w:styleId="WW8Num34z0">
    <w:name w:val="WW8Num34z0"/>
    <w:rPr>
      <w:rFonts w:ascii="Symbol" w:eastAsia="Times New Roman" w:hAnsi="Symbol" w:cs="Times New Roman"/>
    </w:rPr>
  </w:style>
  <w:style w:type="character" w:customStyle="1" w:styleId="WW8Num34z1">
    <w:name w:val="WW8Num34z1"/>
    <w:rPr>
      <w:rFonts w:ascii="Courier New" w:hAnsi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4z3">
    <w:name w:val="WW8Num34z3"/>
    <w:rPr>
      <w:rFonts w:ascii="Symbol" w:hAnsi="Symbol"/>
    </w:r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rPr>
      <w:rFonts w:ascii="Tahoma" w:hAnsi="Tahoma" w:cs="Mangal"/>
      <w:sz w:val="16"/>
      <w:szCs w:val="14"/>
    </w:rPr>
  </w:style>
  <w:style w:type="character" w:customStyle="1" w:styleId="TextodegloboCar">
    <w:name w:val="Texto de globo Car"/>
    <w:basedOn w:val="Fuentedeprrafopredeter"/>
    <w:rPr>
      <w:rFonts w:ascii="Tahoma" w:hAnsi="Tahoma" w:cs="Mangal"/>
      <w:sz w:val="16"/>
      <w:szCs w:val="14"/>
    </w:rPr>
  </w:style>
  <w:style w:type="numbering" w:customStyle="1" w:styleId="WW8Num1">
    <w:name w:val="WW8Num1"/>
    <w:basedOn w:val="Sinlista"/>
    <w:pPr>
      <w:numPr>
        <w:numId w:val="1"/>
      </w:numPr>
    </w:pPr>
  </w:style>
  <w:style w:type="numbering" w:customStyle="1" w:styleId="WW8Num2">
    <w:name w:val="WW8Num2"/>
    <w:basedOn w:val="Sinlista"/>
    <w:pPr>
      <w:numPr>
        <w:numId w:val="2"/>
      </w:numPr>
    </w:pPr>
  </w:style>
  <w:style w:type="numbering" w:customStyle="1" w:styleId="WW8Num3">
    <w:name w:val="WW8Num3"/>
    <w:basedOn w:val="Sinlista"/>
    <w:pPr>
      <w:numPr>
        <w:numId w:val="3"/>
      </w:numPr>
    </w:pPr>
  </w:style>
  <w:style w:type="numbering" w:customStyle="1" w:styleId="WW8Num4">
    <w:name w:val="WW8Num4"/>
    <w:basedOn w:val="Sinlista"/>
    <w:pPr>
      <w:numPr>
        <w:numId w:val="4"/>
      </w:numPr>
    </w:pPr>
  </w:style>
  <w:style w:type="numbering" w:customStyle="1" w:styleId="WW8Num5">
    <w:name w:val="WW8Num5"/>
    <w:basedOn w:val="Sinlista"/>
    <w:pPr>
      <w:numPr>
        <w:numId w:val="5"/>
      </w:numPr>
    </w:pPr>
  </w:style>
  <w:style w:type="numbering" w:customStyle="1" w:styleId="WW8Num6">
    <w:name w:val="WW8Num6"/>
    <w:basedOn w:val="Sinlista"/>
    <w:pPr>
      <w:numPr>
        <w:numId w:val="6"/>
      </w:numPr>
    </w:pPr>
  </w:style>
  <w:style w:type="numbering" w:customStyle="1" w:styleId="WW8Num7">
    <w:name w:val="WW8Num7"/>
    <w:basedOn w:val="Sinlista"/>
    <w:pPr>
      <w:numPr>
        <w:numId w:val="7"/>
      </w:numPr>
    </w:pPr>
  </w:style>
  <w:style w:type="numbering" w:customStyle="1" w:styleId="WW8Num8">
    <w:name w:val="WW8Num8"/>
    <w:basedOn w:val="Sinlista"/>
    <w:pPr>
      <w:numPr>
        <w:numId w:val="8"/>
      </w:numPr>
    </w:pPr>
  </w:style>
  <w:style w:type="numbering" w:customStyle="1" w:styleId="WW8Num9">
    <w:name w:val="WW8Num9"/>
    <w:basedOn w:val="Sinlista"/>
    <w:pPr>
      <w:numPr>
        <w:numId w:val="9"/>
      </w:numPr>
    </w:pPr>
  </w:style>
  <w:style w:type="numbering" w:customStyle="1" w:styleId="WW8Num10">
    <w:name w:val="WW8Num10"/>
    <w:basedOn w:val="Sinlista"/>
    <w:pPr>
      <w:numPr>
        <w:numId w:val="10"/>
      </w:numPr>
    </w:pPr>
  </w:style>
  <w:style w:type="numbering" w:customStyle="1" w:styleId="WW8Num11">
    <w:name w:val="WW8Num11"/>
    <w:basedOn w:val="Sinlista"/>
    <w:pPr>
      <w:numPr>
        <w:numId w:val="11"/>
      </w:numPr>
    </w:pPr>
  </w:style>
  <w:style w:type="numbering" w:customStyle="1" w:styleId="WW8Num12">
    <w:name w:val="WW8Num12"/>
    <w:basedOn w:val="Sinlista"/>
    <w:pPr>
      <w:numPr>
        <w:numId w:val="12"/>
      </w:numPr>
    </w:pPr>
  </w:style>
  <w:style w:type="numbering" w:customStyle="1" w:styleId="WW8Num13">
    <w:name w:val="WW8Num13"/>
    <w:basedOn w:val="Sinlista"/>
    <w:pPr>
      <w:numPr>
        <w:numId w:val="13"/>
      </w:numPr>
    </w:pPr>
  </w:style>
  <w:style w:type="numbering" w:customStyle="1" w:styleId="WW8Num14">
    <w:name w:val="WW8Num14"/>
    <w:basedOn w:val="Sinlista"/>
    <w:pPr>
      <w:numPr>
        <w:numId w:val="14"/>
      </w:numPr>
    </w:pPr>
  </w:style>
  <w:style w:type="numbering" w:customStyle="1" w:styleId="WW8Num15">
    <w:name w:val="WW8Num15"/>
    <w:basedOn w:val="Sinlista"/>
    <w:pPr>
      <w:numPr>
        <w:numId w:val="15"/>
      </w:numPr>
    </w:pPr>
  </w:style>
  <w:style w:type="numbering" w:customStyle="1" w:styleId="WW8Num16">
    <w:name w:val="WW8Num16"/>
    <w:basedOn w:val="Sinlista"/>
    <w:pPr>
      <w:numPr>
        <w:numId w:val="16"/>
      </w:numPr>
    </w:pPr>
  </w:style>
  <w:style w:type="numbering" w:customStyle="1" w:styleId="WW8Num17">
    <w:name w:val="WW8Num17"/>
    <w:basedOn w:val="Sinlista"/>
    <w:pPr>
      <w:numPr>
        <w:numId w:val="17"/>
      </w:numPr>
    </w:pPr>
  </w:style>
  <w:style w:type="numbering" w:customStyle="1" w:styleId="WW8Num18">
    <w:name w:val="WW8Num18"/>
    <w:basedOn w:val="Sinlista"/>
    <w:pPr>
      <w:numPr>
        <w:numId w:val="18"/>
      </w:numPr>
    </w:pPr>
  </w:style>
  <w:style w:type="numbering" w:customStyle="1" w:styleId="WW8Num19">
    <w:name w:val="WW8Num19"/>
    <w:basedOn w:val="Sinlista"/>
    <w:pPr>
      <w:numPr>
        <w:numId w:val="19"/>
      </w:numPr>
    </w:pPr>
  </w:style>
  <w:style w:type="numbering" w:customStyle="1" w:styleId="WW8Num20">
    <w:name w:val="WW8Num20"/>
    <w:basedOn w:val="Sinlista"/>
    <w:pPr>
      <w:numPr>
        <w:numId w:val="20"/>
      </w:numPr>
    </w:pPr>
  </w:style>
  <w:style w:type="numbering" w:customStyle="1" w:styleId="WW8Num21">
    <w:name w:val="WW8Num21"/>
    <w:basedOn w:val="Sinlista"/>
    <w:pPr>
      <w:numPr>
        <w:numId w:val="21"/>
      </w:numPr>
    </w:pPr>
  </w:style>
  <w:style w:type="numbering" w:customStyle="1" w:styleId="WW8Num22">
    <w:name w:val="WW8Num22"/>
    <w:basedOn w:val="Sinlista"/>
    <w:pPr>
      <w:numPr>
        <w:numId w:val="22"/>
      </w:numPr>
    </w:pPr>
  </w:style>
  <w:style w:type="numbering" w:customStyle="1" w:styleId="WW8Num23">
    <w:name w:val="WW8Num23"/>
    <w:basedOn w:val="Sinlista"/>
    <w:pPr>
      <w:numPr>
        <w:numId w:val="23"/>
      </w:numPr>
    </w:pPr>
  </w:style>
  <w:style w:type="numbering" w:customStyle="1" w:styleId="WW8Num24">
    <w:name w:val="WW8Num24"/>
    <w:basedOn w:val="Sinlista"/>
    <w:pPr>
      <w:numPr>
        <w:numId w:val="24"/>
      </w:numPr>
    </w:pPr>
  </w:style>
  <w:style w:type="numbering" w:customStyle="1" w:styleId="WW8Num25">
    <w:name w:val="WW8Num25"/>
    <w:basedOn w:val="Sinlista"/>
    <w:pPr>
      <w:numPr>
        <w:numId w:val="25"/>
      </w:numPr>
    </w:pPr>
  </w:style>
  <w:style w:type="numbering" w:customStyle="1" w:styleId="WW8Num26">
    <w:name w:val="WW8Num26"/>
    <w:basedOn w:val="Sinlista"/>
    <w:pPr>
      <w:numPr>
        <w:numId w:val="26"/>
      </w:numPr>
    </w:pPr>
  </w:style>
  <w:style w:type="numbering" w:customStyle="1" w:styleId="WW8Num27">
    <w:name w:val="WW8Num27"/>
    <w:basedOn w:val="Sinlista"/>
    <w:pPr>
      <w:numPr>
        <w:numId w:val="27"/>
      </w:numPr>
    </w:pPr>
  </w:style>
  <w:style w:type="numbering" w:customStyle="1" w:styleId="WW8Num28">
    <w:name w:val="WW8Num28"/>
    <w:basedOn w:val="Sinlista"/>
    <w:pPr>
      <w:numPr>
        <w:numId w:val="28"/>
      </w:numPr>
    </w:pPr>
  </w:style>
  <w:style w:type="numbering" w:customStyle="1" w:styleId="WW8Num29">
    <w:name w:val="WW8Num29"/>
    <w:basedOn w:val="Sinlista"/>
    <w:pPr>
      <w:numPr>
        <w:numId w:val="29"/>
      </w:numPr>
    </w:pPr>
  </w:style>
  <w:style w:type="numbering" w:customStyle="1" w:styleId="WW8Num30">
    <w:name w:val="WW8Num30"/>
    <w:basedOn w:val="Sinlista"/>
    <w:pPr>
      <w:numPr>
        <w:numId w:val="30"/>
      </w:numPr>
    </w:pPr>
  </w:style>
  <w:style w:type="numbering" w:customStyle="1" w:styleId="WW8Num31">
    <w:name w:val="WW8Num31"/>
    <w:basedOn w:val="Sinlista"/>
    <w:pPr>
      <w:numPr>
        <w:numId w:val="31"/>
      </w:numPr>
    </w:pPr>
  </w:style>
  <w:style w:type="numbering" w:customStyle="1" w:styleId="WW8Num32">
    <w:name w:val="WW8Num32"/>
    <w:basedOn w:val="Sinlista"/>
    <w:pPr>
      <w:numPr>
        <w:numId w:val="32"/>
      </w:numPr>
    </w:pPr>
  </w:style>
  <w:style w:type="numbering" w:customStyle="1" w:styleId="WW8Num33">
    <w:name w:val="WW8Num33"/>
    <w:basedOn w:val="Sinlista"/>
    <w:pPr>
      <w:numPr>
        <w:numId w:val="33"/>
      </w:numPr>
    </w:pPr>
  </w:style>
  <w:style w:type="numbering" w:customStyle="1" w:styleId="WW8Num34">
    <w:name w:val="WW8Num34"/>
    <w:basedOn w:val="Sinlista"/>
    <w:pPr>
      <w:numPr>
        <w:numId w:val="34"/>
      </w:numPr>
    </w:pPr>
  </w:style>
  <w:style w:type="numbering" w:customStyle="1" w:styleId="WW8Num35">
    <w:name w:val="WW8Num35"/>
    <w:basedOn w:val="Sinlista"/>
    <w:pPr>
      <w:numPr>
        <w:numId w:val="3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1559</Words>
  <Characters>8580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RELACIÓN DE PROBLEMAS</vt:lpstr>
    </vt:vector>
  </TitlesOfParts>
  <Company/>
  <LinksUpToDate>false</LinksUpToDate>
  <CharactersWithSpaces>10119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RELACIÓN DE PROBLEMAS</dc:title>
  <dc:creator>*</dc:creator>
  <cp:lastModifiedBy>MAMA</cp:lastModifiedBy>
  <cp:revision>9</cp:revision>
  <cp:lastPrinted>2014-10-08T17:24:00Z</cp:lastPrinted>
  <dcterms:created xsi:type="dcterms:W3CDTF">2014-10-01T18:59:00Z</dcterms:created>
  <dcterms:modified xsi:type="dcterms:W3CDTF">2014-10-08T17:24:00Z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ión 1">
    <vt:lpwstr/>
  </property>
  <property fmtid="{D5CDD505-2E9C-101B-9397-08002B2CF9AE}" pid="3" name="Información 2">
    <vt:lpwstr/>
  </property>
  <property fmtid="{D5CDD505-2E9C-101B-9397-08002B2CF9AE}" pid="4" name="Información 3">
    <vt:lpwstr/>
  </property>
  <property fmtid="{D5CDD505-2E9C-101B-9397-08002B2CF9AE}" pid="5" name="Información 4">
    <vt:lpwstr/>
  </property>
</Properties>
</file>